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3258"/>
      </w:tblGrid>
      <w:tr w:rsidR="00275C4D" w:rsidTr="006118F0">
        <w:tc>
          <w:tcPr>
            <w:tcW w:w="9918" w:type="dxa"/>
            <w:shd w:val="clear" w:color="auto" w:fill="D9D9D9" w:themeFill="background1" w:themeFillShade="D9"/>
          </w:tcPr>
          <w:p w:rsidR="00275C4D" w:rsidRPr="006118F0" w:rsidRDefault="00F272C8" w:rsidP="00F272C8">
            <w:pPr>
              <w:jc w:val="center"/>
              <w:rPr>
                <w:sz w:val="52"/>
                <w:szCs w:val="28"/>
              </w:rPr>
            </w:pPr>
            <w:bookmarkStart w:id="0" w:name="_GoBack"/>
            <w:bookmarkEnd w:id="0"/>
            <w:r w:rsidRPr="006118F0">
              <w:rPr>
                <w:sz w:val="52"/>
                <w:szCs w:val="28"/>
              </w:rPr>
              <w:t xml:space="preserve">Questioning </w:t>
            </w:r>
            <w:r w:rsidR="00275C4D" w:rsidRPr="006118F0">
              <w:rPr>
                <w:sz w:val="52"/>
                <w:szCs w:val="28"/>
              </w:rPr>
              <w:t>“Try To” List:</w:t>
            </w:r>
          </w:p>
          <w:p w:rsidR="00275C4D" w:rsidRPr="00F272C8" w:rsidRDefault="00275C4D" w:rsidP="00F27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</w:tcPr>
          <w:p w:rsidR="00275C4D" w:rsidRPr="00F272C8" w:rsidRDefault="00F272C8" w:rsidP="00F272C8">
            <w:pPr>
              <w:jc w:val="center"/>
              <w:rPr>
                <w:sz w:val="28"/>
                <w:szCs w:val="28"/>
              </w:rPr>
            </w:pPr>
            <w:r w:rsidRPr="006118F0">
              <w:rPr>
                <w:sz w:val="36"/>
                <w:szCs w:val="28"/>
              </w:rPr>
              <w:t xml:space="preserve">Questioning - </w:t>
            </w:r>
            <w:r w:rsidR="00275C4D" w:rsidRPr="006118F0">
              <w:rPr>
                <w:sz w:val="36"/>
                <w:szCs w:val="28"/>
              </w:rPr>
              <w:t>Try “Not” To list:</w:t>
            </w:r>
          </w:p>
        </w:tc>
      </w:tr>
      <w:tr w:rsidR="00275C4D" w:rsidTr="00F272C8">
        <w:tc>
          <w:tcPr>
            <w:tcW w:w="9918" w:type="dxa"/>
          </w:tcPr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to pause after asking a question.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to avoid frequent questions which require only a yes or no answer.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to avoid answering my own questions.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to follow up student responses with the question “why?”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to limit the use of questions which rely almost completely on memory.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to avoid directing a question to a student for disciplinary reasons.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to avoid repeating every student’s answer.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to follow up a student’s response by fielding it to the class or to another student for reaction.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to insist on attentiveness during question periods.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to avoid giveaway facial expressions to student responses.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to make it easy for students to ask a question at any time.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to avoid asking questions that contain the answer.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never to call on a particular student before asking the question.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 xml:space="preserve">Also try not to call on a particular student immediately after asking a question.  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to ask questions that are open-ended.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not to label the degree of difficulty of a question.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to leave an occasional question unanswered at the end of the period (for follow-up the next day).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Try to replace lectures with a set of appropriate questions (guided discovery).</w:t>
            </w:r>
          </w:p>
          <w:p w:rsidR="00275C4D" w:rsidRPr="00F272C8" w:rsidRDefault="00275C4D" w:rsidP="00275C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 xml:space="preserve">Try to avoid asking for verbal group responses.  </w:t>
            </w:r>
          </w:p>
          <w:p w:rsidR="00275C4D" w:rsidRPr="00F272C8" w:rsidRDefault="00275C4D" w:rsidP="00F272C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 xml:space="preserve">Try to keep the students actively involved in the learning.  </w:t>
            </w:r>
          </w:p>
        </w:tc>
        <w:tc>
          <w:tcPr>
            <w:tcW w:w="3258" w:type="dxa"/>
          </w:tcPr>
          <w:p w:rsidR="00275C4D" w:rsidRPr="00F272C8" w:rsidRDefault="00275C4D" w:rsidP="00275C4D">
            <w:p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Questions I should seldom ask:</w:t>
            </w:r>
          </w:p>
          <w:p w:rsidR="00275C4D" w:rsidRPr="00F272C8" w:rsidRDefault="00275C4D" w:rsidP="00275C4D">
            <w:pPr>
              <w:rPr>
                <w:sz w:val="28"/>
                <w:szCs w:val="28"/>
              </w:rPr>
            </w:pPr>
          </w:p>
          <w:p w:rsidR="00275C4D" w:rsidRDefault="00275C4D" w:rsidP="00275C4D">
            <w:p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How many of you understood that?</w:t>
            </w:r>
          </w:p>
          <w:p w:rsidR="00F272C8" w:rsidRPr="00F272C8" w:rsidRDefault="00F272C8" w:rsidP="00275C4D">
            <w:pPr>
              <w:rPr>
                <w:sz w:val="28"/>
                <w:szCs w:val="28"/>
              </w:rPr>
            </w:pPr>
          </w:p>
          <w:p w:rsidR="00275C4D" w:rsidRDefault="00275C4D" w:rsidP="00275C4D">
            <w:p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Everybody see that?</w:t>
            </w:r>
          </w:p>
          <w:p w:rsidR="00F272C8" w:rsidRPr="00F272C8" w:rsidRDefault="00F272C8" w:rsidP="00275C4D">
            <w:pPr>
              <w:rPr>
                <w:sz w:val="28"/>
                <w:szCs w:val="28"/>
              </w:rPr>
            </w:pPr>
          </w:p>
          <w:p w:rsidR="00275C4D" w:rsidRDefault="00275C4D" w:rsidP="00275C4D">
            <w:p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You want me to go over that again?</w:t>
            </w:r>
          </w:p>
          <w:p w:rsidR="00F272C8" w:rsidRPr="00F272C8" w:rsidRDefault="00F272C8" w:rsidP="00275C4D">
            <w:pPr>
              <w:rPr>
                <w:sz w:val="28"/>
                <w:szCs w:val="28"/>
              </w:rPr>
            </w:pPr>
          </w:p>
          <w:p w:rsidR="00275C4D" w:rsidRDefault="00275C4D" w:rsidP="00275C4D">
            <w:p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Did I go too fast for you?</w:t>
            </w:r>
          </w:p>
          <w:p w:rsidR="00F272C8" w:rsidRPr="00F272C8" w:rsidRDefault="00F272C8" w:rsidP="00275C4D">
            <w:pPr>
              <w:rPr>
                <w:sz w:val="28"/>
                <w:szCs w:val="28"/>
              </w:rPr>
            </w:pPr>
          </w:p>
          <w:p w:rsidR="00275C4D" w:rsidRDefault="00275C4D" w:rsidP="00275C4D">
            <w:p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This is a ______, isn’t it?</w:t>
            </w:r>
          </w:p>
          <w:p w:rsidR="00F272C8" w:rsidRPr="00F272C8" w:rsidRDefault="00F272C8" w:rsidP="00275C4D">
            <w:pPr>
              <w:rPr>
                <w:sz w:val="28"/>
                <w:szCs w:val="28"/>
              </w:rPr>
            </w:pPr>
          </w:p>
          <w:p w:rsidR="00275C4D" w:rsidRPr="00F272C8" w:rsidRDefault="00275C4D" w:rsidP="00275C4D">
            <w:p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Right?</w:t>
            </w:r>
          </w:p>
          <w:p w:rsidR="00275C4D" w:rsidRDefault="00275C4D" w:rsidP="00275C4D">
            <w:p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Okay?</w:t>
            </w:r>
          </w:p>
          <w:p w:rsidR="00F272C8" w:rsidRPr="00F272C8" w:rsidRDefault="00F272C8" w:rsidP="00275C4D">
            <w:pPr>
              <w:rPr>
                <w:sz w:val="28"/>
                <w:szCs w:val="28"/>
              </w:rPr>
            </w:pPr>
          </w:p>
          <w:p w:rsidR="00275C4D" w:rsidRPr="00F272C8" w:rsidRDefault="00275C4D" w:rsidP="00275C4D">
            <w:pPr>
              <w:rPr>
                <w:sz w:val="28"/>
                <w:szCs w:val="28"/>
              </w:rPr>
            </w:pPr>
            <w:r w:rsidRPr="00F272C8">
              <w:rPr>
                <w:sz w:val="28"/>
                <w:szCs w:val="28"/>
              </w:rPr>
              <w:t>Do you have any questions?</w:t>
            </w:r>
          </w:p>
        </w:tc>
      </w:tr>
    </w:tbl>
    <w:p w:rsidR="00F272C8" w:rsidRDefault="00F272C8" w:rsidP="00F272C8">
      <w:pPr>
        <w:pStyle w:val="ListParagraph"/>
        <w:spacing w:after="0"/>
        <w:jc w:val="right"/>
      </w:pPr>
    </w:p>
    <w:p w:rsidR="00275C4D" w:rsidRDefault="00F272C8" w:rsidP="00F272C8">
      <w:pPr>
        <w:pStyle w:val="ListParagraph"/>
        <w:spacing w:after="0"/>
        <w:jc w:val="right"/>
      </w:pPr>
      <w:proofErr w:type="gramStart"/>
      <w:r>
        <w:t>from</w:t>
      </w:r>
      <w:proofErr w:type="gramEnd"/>
      <w:r>
        <w:t xml:space="preserve"> </w:t>
      </w:r>
      <w:r w:rsidRPr="00F272C8">
        <w:rPr>
          <w:b/>
          <w:i/>
        </w:rPr>
        <w:t xml:space="preserve">Chapter </w:t>
      </w:r>
      <w:r>
        <w:rPr>
          <w:b/>
          <w:i/>
        </w:rPr>
        <w:t>2</w:t>
      </w:r>
      <w:r w:rsidRPr="00F272C8">
        <w:rPr>
          <w:b/>
          <w:i/>
        </w:rPr>
        <w:t>: The Art of Questioning</w:t>
      </w:r>
      <w:r>
        <w:t xml:space="preserve"> in </w:t>
      </w:r>
      <w:r w:rsidRPr="00F272C8">
        <w:rPr>
          <w:b/>
          <w:i/>
        </w:rPr>
        <w:t>Every Minute Counts</w:t>
      </w:r>
      <w:r>
        <w:t xml:space="preserve"> by David R. Johnson</w:t>
      </w:r>
    </w:p>
    <w:sectPr w:rsidR="00275C4D" w:rsidSect="00275C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00B3"/>
    <w:multiLevelType w:val="hybridMultilevel"/>
    <w:tmpl w:val="EA0E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4D"/>
    <w:rsid w:val="00152D08"/>
    <w:rsid w:val="001E7F04"/>
    <w:rsid w:val="00275C4D"/>
    <w:rsid w:val="00361B28"/>
    <w:rsid w:val="006118F0"/>
    <w:rsid w:val="00942EAD"/>
    <w:rsid w:val="00F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Waggonerboys</dc:creator>
  <cp:lastModifiedBy>Renee' Yates</cp:lastModifiedBy>
  <cp:revision>2</cp:revision>
  <cp:lastPrinted>2012-01-22T14:51:00Z</cp:lastPrinted>
  <dcterms:created xsi:type="dcterms:W3CDTF">2012-07-27T16:00:00Z</dcterms:created>
  <dcterms:modified xsi:type="dcterms:W3CDTF">2012-07-27T16:00:00Z</dcterms:modified>
</cp:coreProperties>
</file>