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CF" w:rsidRDefault="008C5CCF" w:rsidP="008C5CCF">
      <w:bookmarkStart w:id="0" w:name="_GoBack"/>
      <w:bookmarkEnd w:id="0"/>
    </w:p>
    <w:p w:rsidR="008C5CCF" w:rsidRDefault="008C5CCF" w:rsidP="008C5CCF"/>
    <w:p w:rsidR="003E60DE" w:rsidRDefault="005A6D1D" w:rsidP="003E60DE">
      <w:pPr>
        <w:widowControl w:val="0"/>
        <w:autoSpaceDE w:val="0"/>
        <w:autoSpaceDN w:val="0"/>
        <w:adjustRightInd w:val="0"/>
        <w:spacing w:after="0"/>
        <w:jc w:val="center"/>
        <w:rPr>
          <w:rFonts w:cs="Calibri"/>
          <w:color w:val="1F497D"/>
          <w:sz w:val="52"/>
          <w:szCs w:val="52"/>
        </w:rPr>
      </w:pPr>
      <w:r>
        <w:rPr>
          <w:rFonts w:cs="Calibri"/>
          <w:noProof/>
          <w:color w:val="1F497D"/>
          <w:sz w:val="52"/>
          <w:szCs w:val="52"/>
        </w:rPr>
        <w:drawing>
          <wp:inline distT="0" distB="0" distL="0" distR="0">
            <wp:extent cx="1596664" cy="159666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DE new logo.png"/>
                    <pic:cNvPicPr/>
                  </pic:nvPicPr>
                  <pic:blipFill>
                    <a:blip r:embed="rId8">
                      <a:extLst>
                        <a:ext uri="{28A0092B-C50C-407E-A947-70E740481C1C}">
                          <a14:useLocalDpi xmlns:a14="http://schemas.microsoft.com/office/drawing/2010/main" val="0"/>
                        </a:ext>
                      </a:extLst>
                    </a:blip>
                    <a:stretch>
                      <a:fillRect/>
                    </a:stretch>
                  </pic:blipFill>
                  <pic:spPr>
                    <a:xfrm>
                      <a:off x="0" y="0"/>
                      <a:ext cx="1596664" cy="1596664"/>
                    </a:xfrm>
                    <a:prstGeom prst="rect">
                      <a:avLst/>
                    </a:prstGeom>
                  </pic:spPr>
                </pic:pic>
              </a:graphicData>
            </a:graphic>
          </wp:inline>
        </w:drawing>
      </w:r>
    </w:p>
    <w:p w:rsidR="003E60DE" w:rsidRDefault="00005455" w:rsidP="003E60DE">
      <w:pPr>
        <w:widowControl w:val="0"/>
        <w:autoSpaceDE w:val="0"/>
        <w:autoSpaceDN w:val="0"/>
        <w:adjustRightInd w:val="0"/>
        <w:spacing w:after="0"/>
        <w:ind w:left="660"/>
        <w:rPr>
          <w:rFonts w:cs="Calibri"/>
          <w:color w:val="1F497D"/>
          <w:sz w:val="52"/>
          <w:szCs w:val="52"/>
        </w:rPr>
      </w:pPr>
      <w:r>
        <w:rPr>
          <w:noProof/>
        </w:rPr>
        <mc:AlternateContent>
          <mc:Choice Requires="wps">
            <w:drawing>
              <wp:anchor distT="0" distB="0" distL="114300" distR="114300" simplePos="0" relativeHeight="251662336" behindDoc="0" locked="0" layoutInCell="1" allowOverlap="1">
                <wp:simplePos x="0" y="0"/>
                <wp:positionH relativeFrom="margin">
                  <wp:posOffset>457200</wp:posOffset>
                </wp:positionH>
                <wp:positionV relativeFrom="paragraph">
                  <wp:posOffset>158601</wp:posOffset>
                </wp:positionV>
                <wp:extent cx="5833745" cy="2470826"/>
                <wp:effectExtent l="76200" t="38100" r="90805" b="120015"/>
                <wp:wrapNone/>
                <wp:docPr id="674" name="Rounded 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3745" cy="2470826"/>
                        </a:xfrm>
                        <a:prstGeom prst="roundRect">
                          <a:avLst/>
                        </a:prstGeom>
                        <a:noFill/>
                        <a:ln w="5715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CF4914" w:rsidRPr="00B87A9E" w:rsidRDefault="00CF4914" w:rsidP="00382E03">
                            <w:pPr>
                              <w:widowControl w:val="0"/>
                              <w:autoSpaceDE w:val="0"/>
                              <w:autoSpaceDN w:val="0"/>
                              <w:adjustRightInd w:val="0"/>
                              <w:spacing w:after="0"/>
                              <w:jc w:val="center"/>
                              <w:rPr>
                                <w:rFonts w:cs="Calibri"/>
                                <w:color w:val="1F497D"/>
                                <w:sz w:val="44"/>
                                <w:szCs w:val="44"/>
                              </w:rPr>
                            </w:pPr>
                            <w:r w:rsidRPr="00B87A9E">
                              <w:rPr>
                                <w:rFonts w:cs="Calibri"/>
                                <w:color w:val="1F497D"/>
                                <w:sz w:val="44"/>
                                <w:szCs w:val="44"/>
                              </w:rPr>
                              <w:t xml:space="preserve">Domain: </w:t>
                            </w:r>
                            <w:r w:rsidRPr="006B0A60">
                              <w:rPr>
                                <w:rFonts w:cs="Calibri"/>
                                <w:sz w:val="44"/>
                                <w:szCs w:val="44"/>
                              </w:rPr>
                              <w:t>Operations and Algebraic Thinking</w:t>
                            </w:r>
                          </w:p>
                          <w:p w:rsidR="00CF4914" w:rsidRPr="00B87A9E" w:rsidRDefault="00CF4914" w:rsidP="003E60DE">
                            <w:pPr>
                              <w:widowControl w:val="0"/>
                              <w:autoSpaceDE w:val="0"/>
                              <w:autoSpaceDN w:val="0"/>
                              <w:adjustRightInd w:val="0"/>
                              <w:spacing w:after="0"/>
                              <w:jc w:val="center"/>
                              <w:rPr>
                                <w:rFonts w:cs="Calibri"/>
                                <w:color w:val="1F497D"/>
                                <w:sz w:val="44"/>
                                <w:szCs w:val="44"/>
                              </w:rPr>
                            </w:pPr>
                            <w:r w:rsidRPr="00B87A9E">
                              <w:rPr>
                                <w:rFonts w:cs="Calibri"/>
                                <w:color w:val="1F497D"/>
                                <w:sz w:val="44"/>
                                <w:szCs w:val="44"/>
                              </w:rPr>
                              <w:t xml:space="preserve">Title:  </w:t>
                            </w:r>
                            <w:r w:rsidRPr="006B0A60">
                              <w:rPr>
                                <w:rFonts w:cs="Calibri"/>
                                <w:sz w:val="44"/>
                                <w:szCs w:val="44"/>
                              </w:rPr>
                              <w:t>Greater</w:t>
                            </w:r>
                            <w:r>
                              <w:rPr>
                                <w:rFonts w:cs="Calibri"/>
                                <w:sz w:val="44"/>
                                <w:szCs w:val="44"/>
                              </w:rPr>
                              <w:t xml:space="preserve"> Than</w:t>
                            </w:r>
                            <w:r w:rsidRPr="006B0A60">
                              <w:rPr>
                                <w:rFonts w:cs="Calibri"/>
                                <w:sz w:val="44"/>
                                <w:szCs w:val="44"/>
                              </w:rPr>
                              <w:t>, Less</w:t>
                            </w:r>
                            <w:r>
                              <w:rPr>
                                <w:rFonts w:cs="Calibri"/>
                                <w:sz w:val="44"/>
                                <w:szCs w:val="44"/>
                              </w:rPr>
                              <w:t xml:space="preserve"> Than</w:t>
                            </w:r>
                            <w:r w:rsidRPr="006B0A60">
                              <w:rPr>
                                <w:rFonts w:cs="Calibri"/>
                                <w:sz w:val="44"/>
                                <w:szCs w:val="44"/>
                              </w:rPr>
                              <w:t>, Equal</w:t>
                            </w:r>
                            <w:r>
                              <w:rPr>
                                <w:rFonts w:cs="Calibri"/>
                                <w:sz w:val="44"/>
                                <w:szCs w:val="44"/>
                              </w:rPr>
                              <w:t xml:space="preserve"> To</w:t>
                            </w:r>
                            <w:r w:rsidRPr="006B0A60">
                              <w:rPr>
                                <w:rFonts w:cs="Calibri"/>
                                <w:sz w:val="44"/>
                                <w:szCs w:val="44"/>
                              </w:rPr>
                              <w:t xml:space="preserve"> in Range up to 10</w:t>
                            </w:r>
                          </w:p>
                          <w:p w:rsidR="00CF4914" w:rsidRDefault="00CF4914" w:rsidP="003E60DE">
                            <w:pPr>
                              <w:widowControl w:val="0"/>
                              <w:autoSpaceDE w:val="0"/>
                              <w:autoSpaceDN w:val="0"/>
                              <w:adjustRightInd w:val="0"/>
                              <w:spacing w:after="0"/>
                              <w:jc w:val="center"/>
                              <w:rPr>
                                <w:rFonts w:cs="Calibri"/>
                                <w:color w:val="1F497D"/>
                                <w:sz w:val="52"/>
                                <w:szCs w:val="52"/>
                              </w:rPr>
                            </w:pPr>
                            <w:r>
                              <w:rPr>
                                <w:rFonts w:cs="Calibri"/>
                                <w:color w:val="1F497D"/>
                                <w:sz w:val="52"/>
                                <w:szCs w:val="52"/>
                              </w:rPr>
                              <w:t xml:space="preserve">Grade:  </w:t>
                            </w:r>
                            <w:r w:rsidRPr="007B446F">
                              <w:rPr>
                                <w:rFonts w:cs="Calibri"/>
                                <w:sz w:val="52"/>
                                <w:szCs w:val="52"/>
                              </w:rPr>
                              <w:t>1</w:t>
                            </w:r>
                          </w:p>
                          <w:p w:rsidR="00CF4914" w:rsidRDefault="00CF4914" w:rsidP="003E60DE">
                            <w:pPr>
                              <w:widowControl w:val="0"/>
                              <w:autoSpaceDE w:val="0"/>
                              <w:autoSpaceDN w:val="0"/>
                              <w:adjustRightInd w:val="0"/>
                              <w:spacing w:after="0"/>
                              <w:jc w:val="center"/>
                              <w:rPr>
                                <w:rFonts w:cs="Calibri"/>
                                <w:color w:val="1F497D"/>
                                <w:sz w:val="52"/>
                                <w:szCs w:val="52"/>
                              </w:rPr>
                            </w:pPr>
                            <w:r>
                              <w:rPr>
                                <w:rFonts w:cs="Calibri"/>
                                <w:color w:val="1F497D"/>
                                <w:sz w:val="52"/>
                                <w:szCs w:val="52"/>
                              </w:rPr>
                              <w:t>Formative Assessment Lesson</w:t>
                            </w:r>
                          </w:p>
                          <w:p w:rsidR="00CF4914" w:rsidRDefault="00CF4914" w:rsidP="003E60DE">
                            <w:pPr>
                              <w:widowControl w:val="0"/>
                              <w:autoSpaceDE w:val="0"/>
                              <w:autoSpaceDN w:val="0"/>
                              <w:adjustRightInd w:val="0"/>
                              <w:spacing w:after="0"/>
                              <w:jc w:val="center"/>
                              <w:rPr>
                                <w:rFonts w:cs="Calibri"/>
                                <w:color w:val="1F497D"/>
                                <w:sz w:val="52"/>
                                <w:szCs w:val="52"/>
                              </w:rPr>
                            </w:pPr>
                          </w:p>
                          <w:p w:rsidR="00CF4914" w:rsidRDefault="00CF4914" w:rsidP="003E60DE">
                            <w:pPr>
                              <w:widowControl w:val="0"/>
                              <w:autoSpaceDE w:val="0"/>
                              <w:autoSpaceDN w:val="0"/>
                              <w:adjustRightInd w:val="0"/>
                              <w:spacing w:after="0"/>
                              <w:jc w:val="center"/>
                              <w:rPr>
                                <w:rFonts w:cs="Calibri"/>
                                <w:color w:val="1F497D"/>
                                <w:sz w:val="52"/>
                                <w:szCs w:val="52"/>
                              </w:rPr>
                            </w:pPr>
                          </w:p>
                          <w:p w:rsidR="00CF4914" w:rsidRDefault="00CF4914" w:rsidP="003E60DE">
                            <w:pPr>
                              <w:widowControl w:val="0"/>
                              <w:autoSpaceDE w:val="0"/>
                              <w:autoSpaceDN w:val="0"/>
                              <w:adjustRightInd w:val="0"/>
                              <w:spacing w:after="0"/>
                              <w:jc w:val="center"/>
                              <w:rPr>
                                <w:rFonts w:cs="Calibri"/>
                                <w:color w:val="1F497D"/>
                                <w:sz w:val="52"/>
                                <w:szCs w:val="52"/>
                              </w:rPr>
                            </w:pPr>
                          </w:p>
                          <w:p w:rsidR="00CF4914" w:rsidRDefault="00CF4914" w:rsidP="003E60DE">
                            <w:pPr>
                              <w:widowControl w:val="0"/>
                              <w:autoSpaceDE w:val="0"/>
                              <w:autoSpaceDN w:val="0"/>
                              <w:adjustRightInd w:val="0"/>
                              <w:spacing w:after="0"/>
                              <w:jc w:val="center"/>
                              <w:rPr>
                                <w:rFonts w:ascii="Times New Roman" w:hAnsi="Times New Roman"/>
                              </w:rPr>
                            </w:pPr>
                          </w:p>
                          <w:p w:rsidR="00CF4914" w:rsidRDefault="00CF4914" w:rsidP="003E60DE">
                            <w:pPr>
                              <w:widowControl w:val="0"/>
                              <w:autoSpaceDE w:val="0"/>
                              <w:autoSpaceDN w:val="0"/>
                              <w:adjustRightInd w:val="0"/>
                              <w:spacing w:after="0" w:line="159" w:lineRule="exact"/>
                              <w:jc w:val="center"/>
                              <w:rPr>
                                <w:rFonts w:ascii="Times New Roman" w:hAnsi="Times New Roman"/>
                              </w:rPr>
                            </w:pPr>
                          </w:p>
                          <w:p w:rsidR="00CF4914" w:rsidRDefault="00CF4914" w:rsidP="003E60DE">
                            <w:pPr>
                              <w:widowControl w:val="0"/>
                              <w:autoSpaceDE w:val="0"/>
                              <w:autoSpaceDN w:val="0"/>
                              <w:adjustRightInd w:val="0"/>
                              <w:spacing w:after="0" w:line="200" w:lineRule="exact"/>
                              <w:jc w:val="center"/>
                              <w:rPr>
                                <w:rFonts w:ascii="Times New Roman" w:hAnsi="Times New Roman"/>
                              </w:rPr>
                            </w:pPr>
                          </w:p>
                          <w:p w:rsidR="00CF4914" w:rsidRDefault="00CF4914" w:rsidP="003E60DE">
                            <w:pPr>
                              <w:widowControl w:val="0"/>
                              <w:autoSpaceDE w:val="0"/>
                              <w:autoSpaceDN w:val="0"/>
                              <w:adjustRightInd w:val="0"/>
                              <w:spacing w:after="0" w:line="234" w:lineRule="exact"/>
                              <w:jc w:val="center"/>
                              <w:rPr>
                                <w:rFonts w:ascii="Times New Roman" w:hAnsi="Times New Roman"/>
                              </w:rPr>
                            </w:pPr>
                          </w:p>
                          <w:p w:rsidR="00CF4914" w:rsidRDefault="00CF4914" w:rsidP="003E60DE">
                            <w:pPr>
                              <w:widowControl w:val="0"/>
                              <w:autoSpaceDE w:val="0"/>
                              <w:autoSpaceDN w:val="0"/>
                              <w:adjustRightInd w:val="0"/>
                              <w:spacing w:after="0" w:line="239" w:lineRule="auto"/>
                              <w:ind w:left="660"/>
                              <w:jc w:val="center"/>
                              <w:rPr>
                                <w:rFonts w:ascii="Times New Roman" w:hAnsi="Times New Roman"/>
                              </w:rPr>
                            </w:pPr>
                            <w:r>
                              <w:rPr>
                                <w:rFonts w:cs="Calibri"/>
                                <w:color w:val="1F497D"/>
                                <w:sz w:val="36"/>
                                <w:szCs w:val="36"/>
                              </w:rPr>
                              <w:t>Problem Solving Formative Assessment Lesson</w:t>
                            </w:r>
                          </w:p>
                          <w:p w:rsidR="00CF4914" w:rsidRDefault="00CF4914" w:rsidP="003E60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4" o:spid="_x0000_s1026" style="position:absolute;left:0;text-align:left;margin-left:36pt;margin-top:12.5pt;width:459.35pt;height:19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" filled="f" strokecolor="#4a7ebb" strokeweight="4.5pt">
                <v:shadow on="t" color="black" opacity="22937f" origin=",.5" offset="0,.63889mm"/>
                <v:path arrowok="t"/>
                <v:textbox>
                  <w:txbxContent>
                    <w:p w:rsidR="00CF4914" w:rsidRPr="00B87A9E" w:rsidRDefault="00CF4914" w:rsidP="00382E03">
                      <w:pPr>
                        <w:widowControl w:val="0"/>
                        <w:autoSpaceDE w:val="0"/>
                        <w:autoSpaceDN w:val="0"/>
                        <w:adjustRightInd w:val="0"/>
                        <w:spacing w:after="0"/>
                        <w:jc w:val="center"/>
                        <w:rPr>
                          <w:rFonts w:cs="Calibri"/>
                          <w:color w:val="1F497D"/>
                          <w:sz w:val="44"/>
                          <w:szCs w:val="44"/>
                        </w:rPr>
                      </w:pPr>
                      <w:r w:rsidRPr="00B87A9E">
                        <w:rPr>
                          <w:rFonts w:cs="Calibri"/>
                          <w:color w:val="1F497D"/>
                          <w:sz w:val="44"/>
                          <w:szCs w:val="44"/>
                        </w:rPr>
                        <w:t xml:space="preserve">Domain: </w:t>
                      </w:r>
                      <w:r w:rsidRPr="006B0A60">
                        <w:rPr>
                          <w:rFonts w:cs="Calibri"/>
                          <w:sz w:val="44"/>
                          <w:szCs w:val="44"/>
                        </w:rPr>
                        <w:t>Operations and Algebraic Thinking</w:t>
                      </w:r>
                    </w:p>
                    <w:p w:rsidR="00CF4914" w:rsidRPr="00B87A9E" w:rsidRDefault="00CF4914" w:rsidP="003E60DE">
                      <w:pPr>
                        <w:widowControl w:val="0"/>
                        <w:autoSpaceDE w:val="0"/>
                        <w:autoSpaceDN w:val="0"/>
                        <w:adjustRightInd w:val="0"/>
                        <w:spacing w:after="0"/>
                        <w:jc w:val="center"/>
                        <w:rPr>
                          <w:rFonts w:cs="Calibri"/>
                          <w:color w:val="1F497D"/>
                          <w:sz w:val="44"/>
                          <w:szCs w:val="44"/>
                        </w:rPr>
                      </w:pPr>
                      <w:r w:rsidRPr="00B87A9E">
                        <w:rPr>
                          <w:rFonts w:cs="Calibri"/>
                          <w:color w:val="1F497D"/>
                          <w:sz w:val="44"/>
                          <w:szCs w:val="44"/>
                        </w:rPr>
                        <w:t xml:space="preserve">Title:  </w:t>
                      </w:r>
                      <w:r w:rsidRPr="006B0A60">
                        <w:rPr>
                          <w:rFonts w:cs="Calibri"/>
                          <w:sz w:val="44"/>
                          <w:szCs w:val="44"/>
                        </w:rPr>
                        <w:t>Greater</w:t>
                      </w:r>
                      <w:r>
                        <w:rPr>
                          <w:rFonts w:cs="Calibri"/>
                          <w:sz w:val="44"/>
                          <w:szCs w:val="44"/>
                        </w:rPr>
                        <w:t xml:space="preserve"> Than</w:t>
                      </w:r>
                      <w:r w:rsidRPr="006B0A60">
                        <w:rPr>
                          <w:rFonts w:cs="Calibri"/>
                          <w:sz w:val="44"/>
                          <w:szCs w:val="44"/>
                        </w:rPr>
                        <w:t>, Less</w:t>
                      </w:r>
                      <w:r>
                        <w:rPr>
                          <w:rFonts w:cs="Calibri"/>
                          <w:sz w:val="44"/>
                          <w:szCs w:val="44"/>
                        </w:rPr>
                        <w:t xml:space="preserve"> Than</w:t>
                      </w:r>
                      <w:r w:rsidRPr="006B0A60">
                        <w:rPr>
                          <w:rFonts w:cs="Calibri"/>
                          <w:sz w:val="44"/>
                          <w:szCs w:val="44"/>
                        </w:rPr>
                        <w:t>, Equal</w:t>
                      </w:r>
                      <w:r>
                        <w:rPr>
                          <w:rFonts w:cs="Calibri"/>
                          <w:sz w:val="44"/>
                          <w:szCs w:val="44"/>
                        </w:rPr>
                        <w:t xml:space="preserve"> To</w:t>
                      </w:r>
                      <w:r w:rsidRPr="006B0A60">
                        <w:rPr>
                          <w:rFonts w:cs="Calibri"/>
                          <w:sz w:val="44"/>
                          <w:szCs w:val="44"/>
                        </w:rPr>
                        <w:t xml:space="preserve"> in Range up to 10</w:t>
                      </w:r>
                    </w:p>
                    <w:p w:rsidR="00CF4914" w:rsidRDefault="00CF4914" w:rsidP="003E60DE">
                      <w:pPr>
                        <w:widowControl w:val="0"/>
                        <w:autoSpaceDE w:val="0"/>
                        <w:autoSpaceDN w:val="0"/>
                        <w:adjustRightInd w:val="0"/>
                        <w:spacing w:after="0"/>
                        <w:jc w:val="center"/>
                        <w:rPr>
                          <w:rFonts w:cs="Calibri"/>
                          <w:color w:val="1F497D"/>
                          <w:sz w:val="52"/>
                          <w:szCs w:val="52"/>
                        </w:rPr>
                      </w:pPr>
                      <w:r>
                        <w:rPr>
                          <w:rFonts w:cs="Calibri"/>
                          <w:color w:val="1F497D"/>
                          <w:sz w:val="52"/>
                          <w:szCs w:val="52"/>
                        </w:rPr>
                        <w:t xml:space="preserve">Grade:  </w:t>
                      </w:r>
                      <w:r w:rsidRPr="007B446F">
                        <w:rPr>
                          <w:rFonts w:cs="Calibri"/>
                          <w:sz w:val="52"/>
                          <w:szCs w:val="52"/>
                        </w:rPr>
                        <w:t>1</w:t>
                      </w:r>
                    </w:p>
                    <w:p w:rsidR="00CF4914" w:rsidRDefault="00CF4914" w:rsidP="003E60DE">
                      <w:pPr>
                        <w:widowControl w:val="0"/>
                        <w:autoSpaceDE w:val="0"/>
                        <w:autoSpaceDN w:val="0"/>
                        <w:adjustRightInd w:val="0"/>
                        <w:spacing w:after="0"/>
                        <w:jc w:val="center"/>
                        <w:rPr>
                          <w:rFonts w:cs="Calibri"/>
                          <w:color w:val="1F497D"/>
                          <w:sz w:val="52"/>
                          <w:szCs w:val="52"/>
                        </w:rPr>
                      </w:pPr>
                      <w:r>
                        <w:rPr>
                          <w:rFonts w:cs="Calibri"/>
                          <w:color w:val="1F497D"/>
                          <w:sz w:val="52"/>
                          <w:szCs w:val="52"/>
                        </w:rPr>
                        <w:t>Formative Assessment Lesson</w:t>
                      </w:r>
                    </w:p>
                    <w:p w:rsidR="00CF4914" w:rsidRDefault="00CF4914" w:rsidP="003E60DE">
                      <w:pPr>
                        <w:widowControl w:val="0"/>
                        <w:autoSpaceDE w:val="0"/>
                        <w:autoSpaceDN w:val="0"/>
                        <w:adjustRightInd w:val="0"/>
                        <w:spacing w:after="0"/>
                        <w:jc w:val="center"/>
                        <w:rPr>
                          <w:rFonts w:cs="Calibri"/>
                          <w:color w:val="1F497D"/>
                          <w:sz w:val="52"/>
                          <w:szCs w:val="52"/>
                        </w:rPr>
                      </w:pPr>
                    </w:p>
                    <w:p w:rsidR="00CF4914" w:rsidRDefault="00CF4914" w:rsidP="003E60DE">
                      <w:pPr>
                        <w:widowControl w:val="0"/>
                        <w:autoSpaceDE w:val="0"/>
                        <w:autoSpaceDN w:val="0"/>
                        <w:adjustRightInd w:val="0"/>
                        <w:spacing w:after="0"/>
                        <w:jc w:val="center"/>
                        <w:rPr>
                          <w:rFonts w:cs="Calibri"/>
                          <w:color w:val="1F497D"/>
                          <w:sz w:val="52"/>
                          <w:szCs w:val="52"/>
                        </w:rPr>
                      </w:pPr>
                    </w:p>
                    <w:p w:rsidR="00CF4914" w:rsidRDefault="00CF4914" w:rsidP="003E60DE">
                      <w:pPr>
                        <w:widowControl w:val="0"/>
                        <w:autoSpaceDE w:val="0"/>
                        <w:autoSpaceDN w:val="0"/>
                        <w:adjustRightInd w:val="0"/>
                        <w:spacing w:after="0"/>
                        <w:jc w:val="center"/>
                        <w:rPr>
                          <w:rFonts w:cs="Calibri"/>
                          <w:color w:val="1F497D"/>
                          <w:sz w:val="52"/>
                          <w:szCs w:val="52"/>
                        </w:rPr>
                      </w:pPr>
                    </w:p>
                    <w:p w:rsidR="00CF4914" w:rsidRDefault="00CF4914" w:rsidP="003E60DE">
                      <w:pPr>
                        <w:widowControl w:val="0"/>
                        <w:autoSpaceDE w:val="0"/>
                        <w:autoSpaceDN w:val="0"/>
                        <w:adjustRightInd w:val="0"/>
                        <w:spacing w:after="0"/>
                        <w:jc w:val="center"/>
                        <w:rPr>
                          <w:rFonts w:ascii="Times New Roman" w:hAnsi="Times New Roman"/>
                        </w:rPr>
                      </w:pPr>
                    </w:p>
                    <w:p w:rsidR="00CF4914" w:rsidRDefault="00CF4914" w:rsidP="003E60DE">
                      <w:pPr>
                        <w:widowControl w:val="0"/>
                        <w:autoSpaceDE w:val="0"/>
                        <w:autoSpaceDN w:val="0"/>
                        <w:adjustRightInd w:val="0"/>
                        <w:spacing w:after="0" w:line="159" w:lineRule="exact"/>
                        <w:jc w:val="center"/>
                        <w:rPr>
                          <w:rFonts w:ascii="Times New Roman" w:hAnsi="Times New Roman"/>
                        </w:rPr>
                      </w:pPr>
                    </w:p>
                    <w:p w:rsidR="00CF4914" w:rsidRDefault="00CF4914" w:rsidP="003E60DE">
                      <w:pPr>
                        <w:widowControl w:val="0"/>
                        <w:autoSpaceDE w:val="0"/>
                        <w:autoSpaceDN w:val="0"/>
                        <w:adjustRightInd w:val="0"/>
                        <w:spacing w:after="0" w:line="200" w:lineRule="exact"/>
                        <w:jc w:val="center"/>
                        <w:rPr>
                          <w:rFonts w:ascii="Times New Roman" w:hAnsi="Times New Roman"/>
                        </w:rPr>
                      </w:pPr>
                    </w:p>
                    <w:p w:rsidR="00CF4914" w:rsidRDefault="00CF4914" w:rsidP="003E60DE">
                      <w:pPr>
                        <w:widowControl w:val="0"/>
                        <w:autoSpaceDE w:val="0"/>
                        <w:autoSpaceDN w:val="0"/>
                        <w:adjustRightInd w:val="0"/>
                        <w:spacing w:after="0" w:line="234" w:lineRule="exact"/>
                        <w:jc w:val="center"/>
                        <w:rPr>
                          <w:rFonts w:ascii="Times New Roman" w:hAnsi="Times New Roman"/>
                        </w:rPr>
                      </w:pPr>
                    </w:p>
                    <w:p w:rsidR="00CF4914" w:rsidRDefault="00CF4914" w:rsidP="003E60DE">
                      <w:pPr>
                        <w:widowControl w:val="0"/>
                        <w:autoSpaceDE w:val="0"/>
                        <w:autoSpaceDN w:val="0"/>
                        <w:adjustRightInd w:val="0"/>
                        <w:spacing w:after="0" w:line="239" w:lineRule="auto"/>
                        <w:ind w:left="660"/>
                        <w:jc w:val="center"/>
                        <w:rPr>
                          <w:rFonts w:ascii="Times New Roman" w:hAnsi="Times New Roman"/>
                        </w:rPr>
                      </w:pPr>
                      <w:r>
                        <w:rPr>
                          <w:rFonts w:cs="Calibri"/>
                          <w:color w:val="1F497D"/>
                          <w:sz w:val="36"/>
                          <w:szCs w:val="36"/>
                        </w:rPr>
                        <w:t>Problem Solving Formative Assessment Lesson</w:t>
                      </w:r>
                    </w:p>
                    <w:p w:rsidR="00CF4914" w:rsidRDefault="00CF4914" w:rsidP="003E60DE">
                      <w:pPr>
                        <w:jc w:val="center"/>
                      </w:pPr>
                    </w:p>
                  </w:txbxContent>
                </v:textbox>
                <w10:wrap anchorx="margin"/>
              </v:roundrect>
            </w:pict>
          </mc:Fallback>
        </mc:AlternateContent>
      </w:r>
    </w:p>
    <w:p w:rsidR="003E60DE" w:rsidRDefault="003E60DE" w:rsidP="003E60DE">
      <w:pPr>
        <w:widowControl w:val="0"/>
        <w:autoSpaceDE w:val="0"/>
        <w:autoSpaceDN w:val="0"/>
        <w:adjustRightInd w:val="0"/>
        <w:spacing w:after="0"/>
        <w:ind w:left="660"/>
        <w:rPr>
          <w:rFonts w:cs="Calibri"/>
          <w:color w:val="1F497D"/>
          <w:sz w:val="52"/>
          <w:szCs w:val="52"/>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00" w:lineRule="exact"/>
        <w:rPr>
          <w:rFonts w:ascii="Times New Roman" w:hAnsi="Times New Roman"/>
        </w:rPr>
      </w:pPr>
    </w:p>
    <w:p w:rsidR="003E60DE" w:rsidRDefault="003E60DE" w:rsidP="003E60DE">
      <w:pPr>
        <w:widowControl w:val="0"/>
        <w:autoSpaceDE w:val="0"/>
        <w:autoSpaceDN w:val="0"/>
        <w:adjustRightInd w:val="0"/>
        <w:spacing w:after="0" w:line="216" w:lineRule="exact"/>
        <w:rPr>
          <w:rFonts w:ascii="Times New Roman" w:hAnsi="Times New Roman"/>
        </w:rPr>
      </w:pPr>
    </w:p>
    <w:p w:rsidR="00D555CA" w:rsidRDefault="00D555CA" w:rsidP="003E60DE">
      <w:pPr>
        <w:widowControl w:val="0"/>
        <w:overflowPunct w:val="0"/>
        <w:autoSpaceDE w:val="0"/>
        <w:autoSpaceDN w:val="0"/>
        <w:adjustRightInd w:val="0"/>
        <w:spacing w:after="0" w:line="255" w:lineRule="auto"/>
        <w:ind w:left="1720" w:right="1120" w:hanging="715"/>
        <w:jc w:val="center"/>
        <w:rPr>
          <w:rFonts w:ascii="Calibri Light" w:hAnsi="Calibri Light" w:cs="Calibri"/>
        </w:rPr>
      </w:pPr>
    </w:p>
    <w:p w:rsidR="00D555CA" w:rsidRDefault="00D555CA" w:rsidP="003E60DE">
      <w:pPr>
        <w:widowControl w:val="0"/>
        <w:overflowPunct w:val="0"/>
        <w:autoSpaceDE w:val="0"/>
        <w:autoSpaceDN w:val="0"/>
        <w:adjustRightInd w:val="0"/>
        <w:spacing w:after="0" w:line="255" w:lineRule="auto"/>
        <w:ind w:left="1720" w:right="1120" w:hanging="715"/>
        <w:jc w:val="center"/>
        <w:rPr>
          <w:rFonts w:ascii="Calibri Light" w:hAnsi="Calibri Light" w:cs="Calibri"/>
        </w:rPr>
      </w:pPr>
    </w:p>
    <w:p w:rsidR="00D555CA" w:rsidRDefault="00D555CA" w:rsidP="003E60DE">
      <w:pPr>
        <w:widowControl w:val="0"/>
        <w:overflowPunct w:val="0"/>
        <w:autoSpaceDE w:val="0"/>
        <w:autoSpaceDN w:val="0"/>
        <w:adjustRightInd w:val="0"/>
        <w:spacing w:after="0" w:line="255" w:lineRule="auto"/>
        <w:ind w:left="1720" w:right="1120" w:hanging="715"/>
        <w:jc w:val="center"/>
        <w:rPr>
          <w:rFonts w:ascii="Calibri Light" w:hAnsi="Calibri Light" w:cs="Calibri"/>
        </w:rPr>
      </w:pPr>
    </w:p>
    <w:p w:rsidR="003E60DE" w:rsidRPr="003E60DE" w:rsidRDefault="003E60DE" w:rsidP="003E60DE">
      <w:pPr>
        <w:widowControl w:val="0"/>
        <w:overflowPunct w:val="0"/>
        <w:autoSpaceDE w:val="0"/>
        <w:autoSpaceDN w:val="0"/>
        <w:adjustRightInd w:val="0"/>
        <w:spacing w:after="0" w:line="255" w:lineRule="auto"/>
        <w:ind w:left="1720" w:right="1120" w:hanging="715"/>
        <w:jc w:val="center"/>
        <w:rPr>
          <w:rFonts w:ascii="Calibri Light" w:hAnsi="Calibri Light" w:cs="Calibri"/>
        </w:rPr>
      </w:pPr>
      <w:r w:rsidRPr="003E60DE">
        <w:rPr>
          <w:rFonts w:ascii="Calibri Light" w:hAnsi="Calibri Light" w:cs="Calibri"/>
        </w:rPr>
        <w:t>Designed and revised by the Kentucky Department of Education</w:t>
      </w:r>
    </w:p>
    <w:p w:rsidR="003E60DE" w:rsidRPr="003E60DE" w:rsidRDefault="003E60DE" w:rsidP="003E60DE">
      <w:pPr>
        <w:widowControl w:val="0"/>
        <w:overflowPunct w:val="0"/>
        <w:autoSpaceDE w:val="0"/>
        <w:autoSpaceDN w:val="0"/>
        <w:adjustRightInd w:val="0"/>
        <w:spacing w:after="0" w:line="255" w:lineRule="auto"/>
        <w:ind w:left="1720" w:right="1120" w:hanging="715"/>
        <w:jc w:val="center"/>
        <w:rPr>
          <w:rFonts w:ascii="Calibri Light" w:hAnsi="Calibri Light"/>
        </w:rPr>
      </w:pPr>
      <w:r w:rsidRPr="003E60DE">
        <w:rPr>
          <w:rFonts w:ascii="Calibri Light" w:hAnsi="Calibri Light" w:cs="Calibri"/>
        </w:rPr>
        <w:t>Field-tested by Kentucky Mathematics Leadership Network Teachers</w:t>
      </w: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autoSpaceDE w:val="0"/>
        <w:autoSpaceDN w:val="0"/>
        <w:adjustRightInd w:val="0"/>
        <w:spacing w:after="0" w:line="200" w:lineRule="exact"/>
        <w:rPr>
          <w:rFonts w:ascii="Calibri Light" w:hAnsi="Calibri Light"/>
        </w:rPr>
      </w:pPr>
    </w:p>
    <w:p w:rsidR="003E60DE" w:rsidRPr="003E60DE" w:rsidRDefault="003E60DE" w:rsidP="003E60DE">
      <w:pPr>
        <w:widowControl w:val="0"/>
        <w:overflowPunct w:val="0"/>
        <w:autoSpaceDE w:val="0"/>
        <w:autoSpaceDN w:val="0"/>
        <w:adjustRightInd w:val="0"/>
        <w:spacing w:after="0" w:line="222" w:lineRule="auto"/>
        <w:jc w:val="center"/>
        <w:rPr>
          <w:rFonts w:ascii="Calibri Light" w:hAnsi="Calibri Light" w:cs="Calibri"/>
          <w:color w:val="595959"/>
        </w:rPr>
      </w:pPr>
      <w:r w:rsidRPr="003E60DE">
        <w:rPr>
          <w:rFonts w:ascii="Calibri Light" w:hAnsi="Calibri Light" w:cs="Calibri"/>
        </w:rPr>
        <w:t>Rights and Usage Agreement</w:t>
      </w:r>
      <w:r w:rsidRPr="003E60DE">
        <w:rPr>
          <w:rFonts w:ascii="Calibri Light" w:hAnsi="Calibri Light" w:cs="Calibri"/>
          <w:color w:val="595959"/>
        </w:rPr>
        <w:t xml:space="preserve">: </w:t>
      </w:r>
      <w:hyperlink r:id="rId9" w:history="1">
        <w:r w:rsidRPr="003E60DE">
          <w:rPr>
            <w:rStyle w:val="Hyperlink"/>
            <w:rFonts w:ascii="Calibri Light" w:hAnsi="Calibri Light" w:cs="Calibri"/>
          </w:rPr>
          <w:t>https://creativecommons.org/licenses/by/4.0/</w:t>
        </w:r>
      </w:hyperlink>
      <w:r w:rsidRPr="003E60DE">
        <w:rPr>
          <w:rFonts w:ascii="Calibri Light" w:hAnsi="Calibri Light" w:cs="Calibri"/>
          <w:color w:val="595959"/>
        </w:rPr>
        <w:t xml:space="preserve"> </w:t>
      </w:r>
    </w:p>
    <w:p w:rsidR="003E60DE" w:rsidRPr="003E60DE" w:rsidRDefault="003E60DE" w:rsidP="003E60DE">
      <w:pPr>
        <w:widowControl w:val="0"/>
        <w:overflowPunct w:val="0"/>
        <w:autoSpaceDE w:val="0"/>
        <w:autoSpaceDN w:val="0"/>
        <w:adjustRightInd w:val="0"/>
        <w:spacing w:after="0" w:line="222" w:lineRule="auto"/>
        <w:jc w:val="center"/>
        <w:rPr>
          <w:rFonts w:ascii="Calibri Light" w:hAnsi="Calibri Light" w:cs="Cambria"/>
          <w:color w:val="595959"/>
        </w:rPr>
      </w:pPr>
    </w:p>
    <w:p w:rsidR="00EC0132" w:rsidRDefault="003E60DE" w:rsidP="003E60DE">
      <w:pPr>
        <w:widowControl w:val="0"/>
        <w:overflowPunct w:val="0"/>
        <w:autoSpaceDE w:val="0"/>
        <w:autoSpaceDN w:val="0"/>
        <w:adjustRightInd w:val="0"/>
        <w:spacing w:after="0" w:line="222" w:lineRule="auto"/>
        <w:ind w:right="50"/>
        <w:jc w:val="center"/>
        <w:rPr>
          <w:rFonts w:ascii="Calibri Light" w:hAnsi="Calibri Light" w:cs="Cambria"/>
        </w:rPr>
      </w:pPr>
      <w:r w:rsidRPr="003E60DE">
        <w:rPr>
          <w:rFonts w:ascii="Calibri Light" w:hAnsi="Calibri Light" w:cs="Cambria"/>
        </w:rPr>
        <w:t>If you encounter errors or other issues with this file, please contact the KDE math team at:</w:t>
      </w:r>
    </w:p>
    <w:p w:rsidR="003E60DE" w:rsidRPr="003E60DE" w:rsidRDefault="003E60DE" w:rsidP="003E60DE">
      <w:pPr>
        <w:widowControl w:val="0"/>
        <w:overflowPunct w:val="0"/>
        <w:autoSpaceDE w:val="0"/>
        <w:autoSpaceDN w:val="0"/>
        <w:adjustRightInd w:val="0"/>
        <w:spacing w:after="0" w:line="222" w:lineRule="auto"/>
        <w:ind w:right="50"/>
        <w:jc w:val="center"/>
        <w:rPr>
          <w:rStyle w:val="Hyperlink"/>
          <w:rFonts w:ascii="Calibri Light" w:hAnsi="Calibri Light" w:cs="Cambria"/>
        </w:rPr>
      </w:pPr>
      <w:r w:rsidRPr="003E60DE">
        <w:rPr>
          <w:rFonts w:ascii="Calibri Light" w:hAnsi="Calibri Light" w:cs="Cambria"/>
        </w:rPr>
        <w:t xml:space="preserve"> </w:t>
      </w:r>
      <w:hyperlink r:id="rId10" w:history="1">
        <w:r w:rsidRPr="003E60DE">
          <w:rPr>
            <w:rStyle w:val="Hyperlink"/>
            <w:rFonts w:ascii="Calibri Light" w:hAnsi="Calibri Light" w:cs="Cambria"/>
          </w:rPr>
          <w:t>kdemath@education.ky.gov</w:t>
        </w:r>
      </w:hyperlink>
    </w:p>
    <w:p w:rsidR="003E60DE" w:rsidRPr="003E60DE" w:rsidRDefault="003E60DE" w:rsidP="003E60DE">
      <w:pPr>
        <w:widowControl w:val="0"/>
        <w:overflowPunct w:val="0"/>
        <w:autoSpaceDE w:val="0"/>
        <w:autoSpaceDN w:val="0"/>
        <w:adjustRightInd w:val="0"/>
        <w:spacing w:after="0" w:line="222" w:lineRule="auto"/>
        <w:ind w:right="50"/>
        <w:jc w:val="center"/>
        <w:rPr>
          <w:rStyle w:val="Hyperlink"/>
          <w:rFonts w:ascii="Calibri Light" w:hAnsi="Calibri Light" w:cs="Cambria"/>
        </w:rPr>
      </w:pPr>
    </w:p>
    <w:p w:rsidR="00DB1AD0" w:rsidRDefault="00DB1AD0" w:rsidP="0046182C">
      <w:pPr>
        <w:jc w:val="center"/>
        <w:rPr>
          <w:rStyle w:val="Hyperlink"/>
          <w:rFonts w:ascii="Calibri Light" w:hAnsi="Calibri Light" w:cs="Cambria"/>
          <w:color w:val="auto"/>
          <w:u w:val="none"/>
        </w:rPr>
      </w:pPr>
    </w:p>
    <w:p w:rsidR="008C5CCF" w:rsidRPr="0046182C" w:rsidRDefault="00784B08" w:rsidP="0046182C">
      <w:pPr>
        <w:jc w:val="center"/>
        <w:rPr>
          <w:rFonts w:ascii="Calibri Light" w:hAnsi="Calibri Light" w:cs="Cambria"/>
        </w:rPr>
      </w:pPr>
      <w:r>
        <w:rPr>
          <w:rStyle w:val="Hyperlink"/>
          <w:rFonts w:ascii="Calibri Light" w:hAnsi="Calibri Light" w:cs="Cambria"/>
          <w:color w:val="auto"/>
          <w:u w:val="none"/>
        </w:rPr>
        <w:t>(Alpha Version</w:t>
      </w:r>
      <w:r w:rsidR="002E6B49">
        <w:rPr>
          <w:rStyle w:val="Hyperlink"/>
          <w:rFonts w:ascii="Calibri Light" w:hAnsi="Calibri Light" w:cs="Cambria"/>
          <w:color w:val="auto"/>
          <w:u w:val="none"/>
        </w:rPr>
        <w:t xml:space="preserve"> 2015</w:t>
      </w:r>
      <w:r w:rsidR="00D42D15">
        <w:rPr>
          <w:rStyle w:val="Hyperlink"/>
          <w:rFonts w:ascii="Calibri Light" w:hAnsi="Calibri Light" w:cs="Cambria"/>
          <w:color w:val="auto"/>
          <w:u w:val="none"/>
        </w:rPr>
        <w:t xml:space="preserve">)  </w:t>
      </w:r>
      <w:r w:rsidR="000C3173">
        <w:rPr>
          <w:rStyle w:val="Hyperlink"/>
          <w:rFonts w:ascii="Calibri Light" w:hAnsi="Calibri Light" w:cs="Cambria"/>
          <w:color w:val="auto"/>
          <w:u w: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C5CCF" w:rsidRPr="00A768B6" w:rsidTr="008C5CCF">
        <w:tc>
          <w:tcPr>
            <w:tcW w:w="11016" w:type="dxa"/>
            <w:tcBorders>
              <w:left w:val="nil"/>
              <w:right w:val="nil"/>
            </w:tcBorders>
          </w:tcPr>
          <w:p w:rsidR="008C5CCF" w:rsidRPr="00A768B6" w:rsidRDefault="00B87A9E" w:rsidP="00D70180">
            <w:pPr>
              <w:spacing w:after="0" w:line="240" w:lineRule="auto"/>
              <w:rPr>
                <w:b/>
                <w:sz w:val="32"/>
                <w:szCs w:val="32"/>
              </w:rPr>
            </w:pPr>
            <w:r>
              <w:rPr>
                <w:b/>
                <w:sz w:val="32"/>
                <w:szCs w:val="32"/>
              </w:rPr>
              <w:lastRenderedPageBreak/>
              <w:t>Title</w:t>
            </w:r>
            <w:r w:rsidR="006B0A60">
              <w:rPr>
                <w:b/>
                <w:sz w:val="32"/>
                <w:szCs w:val="32"/>
              </w:rPr>
              <w:t xml:space="preserve">:  </w:t>
            </w:r>
            <w:r>
              <w:rPr>
                <w:b/>
                <w:sz w:val="32"/>
                <w:szCs w:val="32"/>
              </w:rPr>
              <w:t xml:space="preserve"> </w:t>
            </w:r>
            <w:r w:rsidRPr="00B87A9E">
              <w:rPr>
                <w:rFonts w:cs="Calibri"/>
                <w:b/>
                <w:sz w:val="28"/>
                <w:szCs w:val="28"/>
              </w:rPr>
              <w:t>Greater</w:t>
            </w:r>
            <w:r w:rsidR="00632202">
              <w:rPr>
                <w:rFonts w:cs="Calibri"/>
                <w:b/>
                <w:sz w:val="28"/>
                <w:szCs w:val="28"/>
              </w:rPr>
              <w:t xml:space="preserve"> Than</w:t>
            </w:r>
            <w:r w:rsidRPr="00B87A9E">
              <w:rPr>
                <w:rFonts w:cs="Calibri"/>
                <w:b/>
                <w:sz w:val="28"/>
                <w:szCs w:val="28"/>
              </w:rPr>
              <w:t>, Less</w:t>
            </w:r>
            <w:r w:rsidR="00632202">
              <w:rPr>
                <w:rFonts w:cs="Calibri"/>
                <w:b/>
                <w:sz w:val="28"/>
                <w:szCs w:val="28"/>
              </w:rPr>
              <w:t xml:space="preserve"> Than</w:t>
            </w:r>
            <w:r w:rsidRPr="00B87A9E">
              <w:rPr>
                <w:rFonts w:cs="Calibri"/>
                <w:b/>
                <w:sz w:val="28"/>
                <w:szCs w:val="28"/>
              </w:rPr>
              <w:t>, Equal</w:t>
            </w:r>
            <w:r w:rsidR="00632202">
              <w:rPr>
                <w:rFonts w:cs="Calibri"/>
                <w:b/>
                <w:sz w:val="28"/>
                <w:szCs w:val="28"/>
              </w:rPr>
              <w:t xml:space="preserve"> To</w:t>
            </w:r>
            <w:r w:rsidRPr="00B87A9E">
              <w:rPr>
                <w:rFonts w:cs="Calibri"/>
                <w:b/>
                <w:sz w:val="28"/>
                <w:szCs w:val="28"/>
              </w:rPr>
              <w:t xml:space="preserve"> in Range up to 10</w:t>
            </w:r>
            <w:r w:rsidR="00305533" w:rsidRPr="00B87A9E">
              <w:rPr>
                <w:b/>
                <w:sz w:val="28"/>
                <w:szCs w:val="28"/>
              </w:rPr>
              <w:t xml:space="preserve">       </w:t>
            </w:r>
            <w:r w:rsidRPr="00B87A9E">
              <w:rPr>
                <w:b/>
                <w:sz w:val="28"/>
                <w:szCs w:val="28"/>
              </w:rPr>
              <w:t xml:space="preserve">       </w:t>
            </w:r>
            <w:r>
              <w:rPr>
                <w:b/>
                <w:sz w:val="28"/>
                <w:szCs w:val="28"/>
              </w:rPr>
              <w:t>Grade:  1</w:t>
            </w:r>
            <w:r w:rsidRPr="00B87A9E">
              <w:rPr>
                <w:b/>
                <w:sz w:val="28"/>
                <w:szCs w:val="28"/>
                <w:vertAlign w:val="superscript"/>
              </w:rPr>
              <w:t>st</w:t>
            </w:r>
            <w:r>
              <w:rPr>
                <w:b/>
                <w:sz w:val="28"/>
                <w:szCs w:val="28"/>
              </w:rPr>
              <w:t xml:space="preserve">  </w:t>
            </w:r>
            <w:r w:rsidR="00305533" w:rsidRPr="00B87A9E">
              <w:rPr>
                <w:b/>
                <w:sz w:val="28"/>
                <w:szCs w:val="28"/>
              </w:rPr>
              <w:t xml:space="preserve">                                                                    </w:t>
            </w:r>
            <w:r w:rsidR="00D70180" w:rsidRPr="00B87A9E">
              <w:rPr>
                <w:b/>
                <w:sz w:val="28"/>
                <w:szCs w:val="28"/>
              </w:rPr>
              <w:t xml:space="preserve">  </w:t>
            </w:r>
            <w:r w:rsidR="008C5CCF" w:rsidRPr="00B87A9E">
              <w:rPr>
                <w:b/>
                <w:sz w:val="28"/>
                <w:szCs w:val="28"/>
              </w:rPr>
              <w:t xml:space="preserve">                              </w:t>
            </w:r>
            <w:r>
              <w:rPr>
                <w:b/>
                <w:sz w:val="28"/>
                <w:szCs w:val="28"/>
              </w:rPr>
              <w:t xml:space="preserve">        </w:t>
            </w:r>
          </w:p>
        </w:tc>
      </w:tr>
    </w:tbl>
    <w:p w:rsidR="008C5CCF" w:rsidRPr="00A768B6" w:rsidRDefault="00305533" w:rsidP="008C5CCF">
      <w:pPr>
        <w:spacing w:after="0" w:line="240" w:lineRule="auto"/>
        <w:rPr>
          <w:b/>
          <w:sz w:val="32"/>
          <w:szCs w:val="32"/>
        </w:rPr>
      </w:pPr>
      <w:r w:rsidRPr="00A768B6">
        <w:rPr>
          <w:noProof/>
        </w:rPr>
        <mc:AlternateContent>
          <mc:Choice Requires="wps">
            <w:drawing>
              <wp:anchor distT="45720" distB="45720" distL="114300" distR="114300" simplePos="0" relativeHeight="251661312" behindDoc="0" locked="0" layoutInCell="1" allowOverlap="1" wp14:anchorId="377EDDA9" wp14:editId="190A6A3F">
                <wp:simplePos x="0" y="0"/>
                <wp:positionH relativeFrom="margin">
                  <wp:posOffset>123190</wp:posOffset>
                </wp:positionH>
                <wp:positionV relativeFrom="paragraph">
                  <wp:posOffset>148590</wp:posOffset>
                </wp:positionV>
                <wp:extent cx="6334125" cy="70167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01675"/>
                        </a:xfrm>
                        <a:prstGeom prst="rect">
                          <a:avLst/>
                        </a:prstGeom>
                        <a:noFill/>
                        <a:ln w="41275">
                          <a:solidFill>
                            <a:srgbClr val="000000"/>
                          </a:solidFill>
                          <a:miter lim="800000"/>
                          <a:headEnd/>
                          <a:tailEnd/>
                        </a:ln>
                      </wps:spPr>
                      <wps:txbx>
                        <w:txbxContent>
                          <w:p w:rsidR="00CF4914" w:rsidRPr="003A782B" w:rsidRDefault="00CF4914" w:rsidP="00A67CD3">
                            <w:r w:rsidRPr="003A782B">
                              <w:t>This Formative Assessment Lesson is designed to be part of an instructional unit.  This task should be implemented approximately two-thirds of the way through the instructional unit.  The results of this task should be used to inform the instruction that will take place for the remainder of your unit.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EDDA9" id="_x0000_t202" coordsize="21600,21600" o:spt="202" path="m,l,21600r21600,l21600,xe">
                <v:stroke joinstyle="miter"/>
                <v:path gradientshapeok="t" o:connecttype="rect"/>
              </v:shapetype>
              <v:shape id="Text Box 2" o:spid="_x0000_s1027" type="#_x0000_t202" style="position:absolute;margin-left:9.7pt;margin-top:11.7pt;width:498.75pt;height:5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" filled="f" strokeweight="3.25pt">
                <v:textbox>
                  <w:txbxContent>
                    <w:p w:rsidR="00CF4914" w:rsidRPr="003A782B" w:rsidRDefault="00CF4914" w:rsidP="00A67CD3">
                      <w:r w:rsidRPr="003A782B">
                        <w:t>This Formative Assessment Lesson is designed to be part of an instructional unit.  This task should be implemented approximately two-thirds of the way through the instructional unit.  The results of this task should be used to inform the instruction that will take place for the remainder of your unit.</w:t>
                      </w:r>
                      <w:r>
                        <w:t xml:space="preserve">  </w:t>
                      </w:r>
                    </w:p>
                  </w:txbxContent>
                </v:textbox>
                <w10:wrap type="square" anchorx="margin"/>
              </v:shape>
            </w:pict>
          </mc:Fallback>
        </mc:AlternateContent>
      </w:r>
    </w:p>
    <w:p w:rsidR="008C5CCF" w:rsidRPr="00A768B6" w:rsidRDefault="008C5CCF" w:rsidP="008C5CCF">
      <w:pPr>
        <w:spacing w:after="0" w:line="240" w:lineRule="auto"/>
        <w:rPr>
          <w:b/>
          <w:sz w:val="32"/>
          <w:szCs w:val="32"/>
        </w:rPr>
      </w:pPr>
    </w:p>
    <w:p w:rsidR="008C5CCF" w:rsidRPr="00A768B6" w:rsidRDefault="008C5CCF" w:rsidP="008C5CCF">
      <w:pPr>
        <w:spacing w:after="0" w:line="240" w:lineRule="auto"/>
        <w:rPr>
          <w:b/>
          <w:sz w:val="32"/>
          <w:szCs w:val="32"/>
        </w:rPr>
      </w:pPr>
    </w:p>
    <w:p w:rsidR="008C5CCF" w:rsidRPr="007B446F" w:rsidRDefault="008C5CCF" w:rsidP="008C5CCF">
      <w:pPr>
        <w:spacing w:after="0" w:line="240" w:lineRule="auto"/>
        <w:rPr>
          <w:b/>
          <w:sz w:val="32"/>
          <w:szCs w:val="32"/>
          <w:u w:val="single"/>
        </w:rPr>
      </w:pPr>
    </w:p>
    <w:p w:rsidR="008C5CCF" w:rsidRDefault="008C5CCF" w:rsidP="008C5CCF">
      <w:pPr>
        <w:spacing w:after="0" w:line="240" w:lineRule="auto"/>
        <w:rPr>
          <w:b/>
          <w:sz w:val="28"/>
          <w:szCs w:val="28"/>
          <w:u w:val="single"/>
        </w:rPr>
      </w:pPr>
      <w:r w:rsidRPr="007B446F">
        <w:rPr>
          <w:b/>
          <w:sz w:val="28"/>
          <w:szCs w:val="28"/>
          <w:u w:val="single"/>
        </w:rPr>
        <w:t>Mathematical goals</w:t>
      </w:r>
      <w:r w:rsidR="00565F30">
        <w:rPr>
          <w:b/>
          <w:sz w:val="28"/>
          <w:szCs w:val="28"/>
          <w:u w:val="single"/>
        </w:rPr>
        <w:t>:</w:t>
      </w:r>
    </w:p>
    <w:p w:rsidR="00565F30" w:rsidRPr="007B446F" w:rsidRDefault="00565F30" w:rsidP="008C5CCF">
      <w:pPr>
        <w:spacing w:after="0" w:line="240" w:lineRule="auto"/>
        <w:rPr>
          <w:sz w:val="28"/>
          <w:szCs w:val="28"/>
          <w:u w:val="single"/>
        </w:rPr>
      </w:pPr>
    </w:p>
    <w:p w:rsidR="00933260" w:rsidRDefault="007D5935" w:rsidP="00D71B87">
      <w:pPr>
        <w:spacing w:after="0" w:line="240" w:lineRule="auto"/>
      </w:pPr>
      <w:r w:rsidRPr="00A768B6">
        <w:t>This lesson</w:t>
      </w:r>
      <w:r w:rsidR="008C5CCF" w:rsidRPr="00A768B6">
        <w:t xml:space="preserve"> is intended to help you assess how well students are able to</w:t>
      </w:r>
      <w:r w:rsidR="00933260">
        <w:t>:</w:t>
      </w:r>
    </w:p>
    <w:p w:rsidR="008C5CCF" w:rsidRDefault="006B0A60" w:rsidP="00933260">
      <w:pPr>
        <w:pStyle w:val="ListParagraph"/>
        <w:numPr>
          <w:ilvl w:val="0"/>
          <w:numId w:val="7"/>
        </w:numPr>
        <w:spacing w:after="0" w:line="240" w:lineRule="auto"/>
      </w:pPr>
      <w:r>
        <w:t xml:space="preserve">Recognizing equivalent </w:t>
      </w:r>
      <w:r w:rsidR="003A7288">
        <w:t>expression</w:t>
      </w:r>
      <w:r w:rsidR="007B446F">
        <w:t>s</w:t>
      </w:r>
      <w:r w:rsidR="003A7288">
        <w:t xml:space="preserve"> (number sentence)</w:t>
      </w:r>
      <w:r w:rsidR="007B446F">
        <w:t>.</w:t>
      </w:r>
    </w:p>
    <w:p w:rsidR="006B0A60" w:rsidRDefault="006B0A60" w:rsidP="00933260">
      <w:pPr>
        <w:pStyle w:val="ListParagraph"/>
        <w:numPr>
          <w:ilvl w:val="0"/>
          <w:numId w:val="7"/>
        </w:numPr>
        <w:spacing w:after="0" w:line="240" w:lineRule="auto"/>
      </w:pPr>
      <w:r>
        <w:t xml:space="preserve">Using strategies to determine related </w:t>
      </w:r>
      <w:r w:rsidR="003A7288">
        <w:t>expression</w:t>
      </w:r>
      <w:r w:rsidR="007B446F">
        <w:t>s</w:t>
      </w:r>
      <w:r w:rsidR="003A7288">
        <w:t xml:space="preserve"> (number sentence)</w:t>
      </w:r>
      <w:r w:rsidR="007B446F">
        <w:t>.</w:t>
      </w:r>
    </w:p>
    <w:p w:rsidR="006B0A60" w:rsidRPr="00A768B6" w:rsidRDefault="006B0A60" w:rsidP="00933260">
      <w:pPr>
        <w:pStyle w:val="ListParagraph"/>
        <w:numPr>
          <w:ilvl w:val="0"/>
          <w:numId w:val="7"/>
        </w:numPr>
        <w:spacing w:after="0" w:line="240" w:lineRule="auto"/>
      </w:pPr>
      <w:r>
        <w:t xml:space="preserve">Recognize and use the symbols    </w:t>
      </w:r>
      <w:r w:rsidRPr="007B446F">
        <w:rPr>
          <w:sz w:val="28"/>
          <w:szCs w:val="28"/>
        </w:rPr>
        <w:t>=,   &lt;,   &gt;</w:t>
      </w:r>
      <w:r w:rsidR="007B446F" w:rsidRPr="007B446F">
        <w:rPr>
          <w:sz w:val="28"/>
          <w:szCs w:val="28"/>
        </w:rPr>
        <w:t xml:space="preserve">,  </w:t>
      </w:r>
      <w:r w:rsidR="007B446F">
        <w:rPr>
          <w:sz w:val="28"/>
          <w:szCs w:val="28"/>
        </w:rPr>
        <w:t>-</w:t>
      </w:r>
      <w:r w:rsidR="007B446F" w:rsidRPr="007B446F">
        <w:rPr>
          <w:sz w:val="28"/>
          <w:szCs w:val="28"/>
        </w:rPr>
        <w:t xml:space="preserve">, </w:t>
      </w:r>
      <w:r w:rsidR="007B446F">
        <w:rPr>
          <w:sz w:val="28"/>
          <w:szCs w:val="28"/>
        </w:rPr>
        <w:t xml:space="preserve">  +</w:t>
      </w:r>
    </w:p>
    <w:p w:rsidR="008C5CCF" w:rsidRPr="00A768B6" w:rsidRDefault="008C5CCF" w:rsidP="008C5CCF">
      <w:pPr>
        <w:spacing w:after="0" w:line="240" w:lineRule="auto"/>
        <w:rPr>
          <w:b/>
          <w:u w:val="single"/>
        </w:rPr>
      </w:pPr>
    </w:p>
    <w:p w:rsidR="008C5CCF" w:rsidRPr="007B446F" w:rsidRDefault="00392B30" w:rsidP="008C5CCF">
      <w:pPr>
        <w:spacing w:after="0" w:line="240" w:lineRule="auto"/>
        <w:rPr>
          <w:sz w:val="28"/>
          <w:szCs w:val="28"/>
          <w:u w:val="single"/>
        </w:rPr>
      </w:pPr>
      <w:r w:rsidRPr="007B446F">
        <w:rPr>
          <w:b/>
          <w:sz w:val="28"/>
          <w:szCs w:val="28"/>
          <w:u w:val="single"/>
        </w:rPr>
        <w:t>Kentucky Academic Standards</w:t>
      </w:r>
      <w:r w:rsidR="00565F30">
        <w:rPr>
          <w:b/>
          <w:sz w:val="28"/>
          <w:szCs w:val="28"/>
          <w:u w:val="single"/>
        </w:rPr>
        <w:t>:</w:t>
      </w:r>
    </w:p>
    <w:p w:rsidR="005859DE" w:rsidRPr="005859DE" w:rsidRDefault="005859DE" w:rsidP="008C5CCF">
      <w:pPr>
        <w:pStyle w:val="ListParagraph"/>
        <w:spacing w:after="0" w:line="240" w:lineRule="auto"/>
        <w:ind w:left="0"/>
      </w:pPr>
    </w:p>
    <w:p w:rsidR="005859DE" w:rsidRPr="007B446F" w:rsidRDefault="005859DE" w:rsidP="008C5CCF">
      <w:pPr>
        <w:pStyle w:val="ListParagraph"/>
        <w:spacing w:after="0" w:line="240" w:lineRule="auto"/>
        <w:ind w:left="0"/>
        <w:rPr>
          <w:sz w:val="18"/>
          <w:szCs w:val="18"/>
          <w:u w:val="single"/>
        </w:rPr>
      </w:pPr>
      <w:r w:rsidRPr="007B446F">
        <w:rPr>
          <w:i/>
          <w:sz w:val="24"/>
          <w:szCs w:val="24"/>
          <w:u w:val="single"/>
        </w:rPr>
        <w:t>Kindergarten – Cou</w:t>
      </w:r>
      <w:r w:rsidR="003A7288" w:rsidRPr="007B446F">
        <w:rPr>
          <w:i/>
          <w:sz w:val="24"/>
          <w:szCs w:val="24"/>
          <w:u w:val="single"/>
        </w:rPr>
        <w:t>nting and Cardinality</w:t>
      </w:r>
      <w:r w:rsidR="003A7288" w:rsidRPr="003A7288">
        <w:rPr>
          <w:u w:val="single"/>
        </w:rPr>
        <w:t xml:space="preserve"> </w:t>
      </w:r>
      <w:r w:rsidR="007B446F">
        <w:t>–</w:t>
      </w:r>
      <w:r w:rsidR="007B446F" w:rsidRPr="007B446F">
        <w:rPr>
          <w:b/>
        </w:rPr>
        <w:t xml:space="preserve"> </w:t>
      </w:r>
      <w:r w:rsidR="007B446F" w:rsidRPr="007B446F">
        <w:rPr>
          <w:i/>
          <w:sz w:val="18"/>
          <w:szCs w:val="18"/>
        </w:rPr>
        <w:t>Foundational support as stated in the Deconstructed Standards on Kentucky Department of Education’s (KDE’s) website.</w:t>
      </w:r>
      <w:r w:rsidR="007B446F" w:rsidRPr="007B446F">
        <w:rPr>
          <w:i/>
        </w:rPr>
        <w:t xml:space="preserve">  </w:t>
      </w:r>
      <w:r w:rsidR="007B446F" w:rsidRPr="007B446F">
        <w:rPr>
          <w:i/>
          <w:sz w:val="18"/>
          <w:szCs w:val="18"/>
        </w:rPr>
        <w:t>(http://education.ky.gov/curriculum/conpro/Math/Pages/Mathematics-Deconstructed-Standards.aspx</w:t>
      </w:r>
      <w:r w:rsidR="007B446F" w:rsidRPr="007B446F">
        <w:rPr>
          <w:sz w:val="18"/>
          <w:szCs w:val="18"/>
        </w:rPr>
        <w:t>)</w:t>
      </w:r>
    </w:p>
    <w:p w:rsidR="005859DE" w:rsidRPr="005859DE" w:rsidRDefault="003A7288" w:rsidP="003A7288">
      <w:pPr>
        <w:pStyle w:val="ListParagraph"/>
        <w:numPr>
          <w:ilvl w:val="0"/>
          <w:numId w:val="11"/>
        </w:numPr>
        <w:spacing w:after="0" w:line="240" w:lineRule="auto"/>
      </w:pPr>
      <w:r w:rsidRPr="005859DE">
        <w:t>K.CC.C</w:t>
      </w:r>
      <w:r w:rsidR="005859DE">
        <w:t xml:space="preserve">.6 - </w:t>
      </w:r>
      <w:r w:rsidR="005859DE" w:rsidRPr="005859DE">
        <w:t>Describe greater than, less than, or equal to</w:t>
      </w:r>
    </w:p>
    <w:p w:rsidR="006B0A60" w:rsidRPr="007B446F" w:rsidRDefault="003A7288" w:rsidP="005859DE">
      <w:pPr>
        <w:pStyle w:val="ListParagraph"/>
        <w:numPr>
          <w:ilvl w:val="0"/>
          <w:numId w:val="10"/>
        </w:numPr>
        <w:spacing w:after="0" w:line="240" w:lineRule="auto"/>
        <w:rPr>
          <w:b/>
        </w:rPr>
      </w:pPr>
      <w:r w:rsidRPr="005859DE">
        <w:t>K.CC.C</w:t>
      </w:r>
      <w:r w:rsidR="005859DE">
        <w:t xml:space="preserve">.7 - </w:t>
      </w:r>
      <w:r w:rsidR="005859DE" w:rsidRPr="005859DE">
        <w:t>Compare 2 numbers between 1 and 10 presented as written numerals</w:t>
      </w:r>
    </w:p>
    <w:p w:rsidR="007B446F" w:rsidRDefault="007B446F" w:rsidP="007B446F">
      <w:pPr>
        <w:spacing w:after="0" w:line="240" w:lineRule="auto"/>
        <w:rPr>
          <w:b/>
        </w:rPr>
      </w:pPr>
    </w:p>
    <w:p w:rsidR="007B446F" w:rsidRDefault="007B446F" w:rsidP="007B446F">
      <w:pPr>
        <w:pStyle w:val="ListParagraph"/>
        <w:spacing w:after="0" w:line="240" w:lineRule="auto"/>
        <w:ind w:left="0"/>
        <w:rPr>
          <w:b/>
        </w:rPr>
      </w:pPr>
      <w:r w:rsidRPr="00A768B6">
        <w:rPr>
          <w:b/>
        </w:rPr>
        <w:t xml:space="preserve">This lesson involves </w:t>
      </w:r>
      <w:r w:rsidRPr="00A768B6">
        <w:rPr>
          <w:b/>
          <w:i/>
        </w:rPr>
        <w:t xml:space="preserve">mathematical content </w:t>
      </w:r>
      <w:r w:rsidRPr="00A768B6">
        <w:rPr>
          <w:b/>
        </w:rPr>
        <w:t xml:space="preserve">in the standards from </w:t>
      </w:r>
      <w:r w:rsidR="00267B14">
        <w:rPr>
          <w:b/>
        </w:rPr>
        <w:t>within</w:t>
      </w:r>
      <w:r w:rsidRPr="00A768B6">
        <w:rPr>
          <w:b/>
        </w:rPr>
        <w:t xml:space="preserve"> the </w:t>
      </w:r>
      <w:r>
        <w:rPr>
          <w:b/>
        </w:rPr>
        <w:t>1</w:t>
      </w:r>
      <w:r w:rsidRPr="007B446F">
        <w:rPr>
          <w:b/>
          <w:vertAlign w:val="superscript"/>
        </w:rPr>
        <w:t>st</w:t>
      </w:r>
      <w:r>
        <w:rPr>
          <w:b/>
        </w:rPr>
        <w:t xml:space="preserve"> </w:t>
      </w:r>
      <w:r w:rsidRPr="00A768B6">
        <w:rPr>
          <w:b/>
        </w:rPr>
        <w:t>grade</w:t>
      </w:r>
      <w:r>
        <w:rPr>
          <w:b/>
        </w:rPr>
        <w:t xml:space="preserve"> content</w:t>
      </w:r>
      <w:r w:rsidRPr="00A768B6">
        <w:rPr>
          <w:b/>
        </w:rPr>
        <w:t>, with emphasis on:</w:t>
      </w:r>
    </w:p>
    <w:p w:rsidR="005859DE" w:rsidRPr="007B446F" w:rsidRDefault="005859DE" w:rsidP="007B446F">
      <w:pPr>
        <w:spacing w:after="0" w:line="240" w:lineRule="auto"/>
        <w:rPr>
          <w:b/>
        </w:rPr>
      </w:pPr>
    </w:p>
    <w:p w:rsidR="006B0A60" w:rsidRPr="007B446F" w:rsidRDefault="005859DE" w:rsidP="008C5CCF">
      <w:pPr>
        <w:pStyle w:val="ListParagraph"/>
        <w:spacing w:after="0" w:line="240" w:lineRule="auto"/>
        <w:ind w:left="0"/>
        <w:rPr>
          <w:i/>
          <w:sz w:val="24"/>
          <w:szCs w:val="24"/>
          <w:u w:val="single"/>
        </w:rPr>
      </w:pPr>
      <w:r w:rsidRPr="007B446F">
        <w:rPr>
          <w:i/>
          <w:sz w:val="24"/>
          <w:szCs w:val="24"/>
          <w:u w:val="single"/>
        </w:rPr>
        <w:t xml:space="preserve">First Grade - </w:t>
      </w:r>
      <w:r w:rsidR="006B0A60" w:rsidRPr="007B446F">
        <w:rPr>
          <w:i/>
          <w:sz w:val="24"/>
          <w:szCs w:val="24"/>
          <w:u w:val="single"/>
        </w:rPr>
        <w:t xml:space="preserve">Operations and </w:t>
      </w:r>
      <w:r w:rsidR="003A7288" w:rsidRPr="007B446F">
        <w:rPr>
          <w:i/>
          <w:sz w:val="24"/>
          <w:szCs w:val="24"/>
          <w:u w:val="single"/>
        </w:rPr>
        <w:t xml:space="preserve">Algebraic Thinking        </w:t>
      </w:r>
    </w:p>
    <w:p w:rsidR="00DB1AD0" w:rsidRPr="005859DE" w:rsidRDefault="003A7288" w:rsidP="00DB1AD0">
      <w:pPr>
        <w:pStyle w:val="ListParagraph"/>
        <w:numPr>
          <w:ilvl w:val="0"/>
          <w:numId w:val="12"/>
        </w:numPr>
        <w:spacing w:after="0" w:line="240" w:lineRule="auto"/>
      </w:pPr>
      <w:r>
        <w:t>1.0A.</w:t>
      </w:r>
      <w:r w:rsidR="00DB1AD0">
        <w:t xml:space="preserve">2 - </w:t>
      </w:r>
      <w:r w:rsidR="00DB1AD0" w:rsidRPr="00DB1AD0">
        <w:t>Know how to add three whole numbers whose sum is less than or equal to 20.</w:t>
      </w:r>
      <w:r w:rsidR="00DB1AD0">
        <w:t xml:space="preserve">  </w:t>
      </w:r>
      <w:r w:rsidR="00DB1AD0" w:rsidRPr="00456474">
        <w:t>(This is a knowledge target taken from Deconstructed Standards on KDE’s website.</w:t>
      </w:r>
      <w:r w:rsidR="00DB1AD0">
        <w:t>)</w:t>
      </w:r>
    </w:p>
    <w:p w:rsidR="006B0A60" w:rsidRPr="005859DE" w:rsidRDefault="003A7288" w:rsidP="006B0A60">
      <w:pPr>
        <w:pStyle w:val="ListParagraph"/>
        <w:numPr>
          <w:ilvl w:val="0"/>
          <w:numId w:val="9"/>
        </w:numPr>
        <w:spacing w:after="0" w:line="240" w:lineRule="auto"/>
      </w:pPr>
      <w:r w:rsidRPr="005859DE">
        <w:t>1.OA.</w:t>
      </w:r>
      <w:r w:rsidR="006B0A60" w:rsidRPr="005859DE">
        <w:t>3 - Understand and apply properties of operations and the relationship between addition and subtraction.</w:t>
      </w:r>
    </w:p>
    <w:p w:rsidR="006B0A60" w:rsidRPr="005859DE" w:rsidRDefault="003A7288" w:rsidP="006B0A60">
      <w:pPr>
        <w:pStyle w:val="ListParagraph"/>
        <w:numPr>
          <w:ilvl w:val="0"/>
          <w:numId w:val="9"/>
        </w:numPr>
        <w:spacing w:after="0" w:line="240" w:lineRule="auto"/>
      </w:pPr>
      <w:r w:rsidRPr="005859DE">
        <w:t>1.OA.</w:t>
      </w:r>
      <w:r w:rsidR="007B446F">
        <w:t>6 - Add and Subtract within 2</w:t>
      </w:r>
      <w:r w:rsidR="00DB1AD0">
        <w:t>0 (demonstrating fluency for addition and subtraction</w:t>
      </w:r>
      <w:r w:rsidR="006B0A60" w:rsidRPr="005859DE">
        <w:t xml:space="preserve"> within 10</w:t>
      </w:r>
    </w:p>
    <w:p w:rsidR="006B0A60" w:rsidRPr="005859DE" w:rsidRDefault="003A7288" w:rsidP="006B0A60">
      <w:pPr>
        <w:pStyle w:val="ListParagraph"/>
        <w:numPr>
          <w:ilvl w:val="0"/>
          <w:numId w:val="9"/>
        </w:numPr>
        <w:spacing w:after="0" w:line="240" w:lineRule="auto"/>
      </w:pPr>
      <w:r w:rsidRPr="005859DE">
        <w:t>1.OA.</w:t>
      </w:r>
      <w:r w:rsidR="006B0A60" w:rsidRPr="005859DE">
        <w:t>7 – Understand the meaning of the equal (=)  sign</w:t>
      </w:r>
    </w:p>
    <w:p w:rsidR="008C5CCF" w:rsidRDefault="003A7288" w:rsidP="007B446F">
      <w:pPr>
        <w:pStyle w:val="ListParagraph"/>
        <w:numPr>
          <w:ilvl w:val="0"/>
          <w:numId w:val="9"/>
        </w:numPr>
        <w:spacing w:after="0" w:line="240" w:lineRule="auto"/>
      </w:pPr>
      <w:r w:rsidRPr="005859DE">
        <w:t>1.OA.</w:t>
      </w:r>
      <w:r w:rsidR="006B0A60" w:rsidRPr="005859DE">
        <w:t xml:space="preserve">8 – </w:t>
      </w:r>
      <w:r w:rsidR="007B446F" w:rsidRPr="007B446F">
        <w:t>Determine the unknown whole number in an addition or subtraction equation relating to three whole number</w:t>
      </w:r>
      <w:r w:rsidR="007B446F">
        <w:t>s.</w:t>
      </w:r>
      <w:r w:rsidR="007B446F" w:rsidRPr="007B446F">
        <w:t xml:space="preserve"> </w:t>
      </w:r>
      <w:r w:rsidR="00DB1AD0">
        <w:t>(Extension to challenge</w:t>
      </w:r>
      <w:r w:rsidR="006B0A60" w:rsidRPr="005859DE">
        <w:t xml:space="preserve"> students.)</w:t>
      </w:r>
    </w:p>
    <w:p w:rsidR="005859DE" w:rsidRDefault="005859DE" w:rsidP="005859DE">
      <w:pPr>
        <w:spacing w:after="0" w:line="240" w:lineRule="auto"/>
        <w:rPr>
          <w:b/>
        </w:rPr>
      </w:pPr>
    </w:p>
    <w:p w:rsidR="005859DE" w:rsidRPr="003A7288" w:rsidRDefault="005859DE" w:rsidP="005859DE">
      <w:pPr>
        <w:spacing w:after="0" w:line="240" w:lineRule="auto"/>
        <w:rPr>
          <w:u w:val="single"/>
        </w:rPr>
      </w:pPr>
      <w:r w:rsidRPr="003A7288">
        <w:rPr>
          <w:u w:val="single"/>
        </w:rPr>
        <w:t>First Grade –</w:t>
      </w:r>
      <w:r w:rsidR="003A7288" w:rsidRPr="003A7288">
        <w:rPr>
          <w:u w:val="single"/>
        </w:rPr>
        <w:t xml:space="preserve"> Number and Operations  </w:t>
      </w:r>
    </w:p>
    <w:p w:rsidR="005859DE" w:rsidRPr="00456474" w:rsidRDefault="003A7288" w:rsidP="005859DE">
      <w:pPr>
        <w:pStyle w:val="ListParagraph"/>
        <w:numPr>
          <w:ilvl w:val="0"/>
          <w:numId w:val="12"/>
        </w:numPr>
        <w:spacing w:after="0" w:line="240" w:lineRule="auto"/>
      </w:pPr>
      <w:r>
        <w:t>1.NBT</w:t>
      </w:r>
      <w:r w:rsidR="005859DE" w:rsidRPr="00456474">
        <w:t>.3</w:t>
      </w:r>
      <w:r w:rsidR="00456474" w:rsidRPr="00456474">
        <w:t xml:space="preserve"> Know what each symbol represents </w:t>
      </w:r>
      <w:r w:rsidR="00DB1AD0">
        <w:t xml:space="preserve">less than, greater than, equal to.  </w:t>
      </w:r>
      <w:r w:rsidR="00456474" w:rsidRPr="00456474">
        <w:t>(This is a knowledge target taken from Deconstructed Standards on KDE’s website.</w:t>
      </w:r>
    </w:p>
    <w:p w:rsidR="008C5CCF" w:rsidRPr="005859DE" w:rsidRDefault="009B6E99" w:rsidP="008C5CCF">
      <w:pPr>
        <w:pStyle w:val="ListParagraph"/>
        <w:spacing w:after="0" w:line="240" w:lineRule="auto"/>
        <w:ind w:left="0"/>
        <w:rPr>
          <w:b/>
        </w:rPr>
      </w:pPr>
      <w:r w:rsidRPr="00A768B6">
        <w:rPr>
          <w:b/>
        </w:rPr>
        <w:t xml:space="preserve"> </w:t>
      </w:r>
    </w:p>
    <w:p w:rsidR="008C5CCF" w:rsidRDefault="008C5CCF" w:rsidP="008C5CCF">
      <w:pPr>
        <w:pStyle w:val="ListParagraph"/>
        <w:spacing w:after="0" w:line="240" w:lineRule="auto"/>
        <w:ind w:left="0"/>
        <w:rPr>
          <w:b/>
        </w:rPr>
      </w:pPr>
      <w:r w:rsidRPr="00A768B6">
        <w:rPr>
          <w:b/>
        </w:rPr>
        <w:t xml:space="preserve">This lesson involves a range of </w:t>
      </w:r>
      <w:r w:rsidRPr="00A768B6">
        <w:rPr>
          <w:b/>
          <w:i/>
        </w:rPr>
        <w:t>Standards for Mathematical Practice</w:t>
      </w:r>
      <w:r w:rsidR="00565F30">
        <w:rPr>
          <w:b/>
          <w:i/>
        </w:rPr>
        <w:t xml:space="preserve"> (MP)</w:t>
      </w:r>
      <w:r w:rsidRPr="00A768B6">
        <w:rPr>
          <w:b/>
          <w:i/>
        </w:rPr>
        <w:t xml:space="preserve">, </w:t>
      </w:r>
      <w:r w:rsidRPr="00A768B6">
        <w:rPr>
          <w:b/>
        </w:rPr>
        <w:t>with emphasis on:</w:t>
      </w:r>
    </w:p>
    <w:p w:rsidR="005859DE" w:rsidRDefault="005859DE" w:rsidP="008C5CCF">
      <w:pPr>
        <w:pStyle w:val="ListParagraph"/>
        <w:spacing w:after="0" w:line="240" w:lineRule="auto"/>
        <w:ind w:left="0"/>
        <w:rPr>
          <w:b/>
        </w:rPr>
      </w:pPr>
    </w:p>
    <w:p w:rsidR="005859DE" w:rsidRDefault="00565F30" w:rsidP="008C5CCF">
      <w:pPr>
        <w:pStyle w:val="ListParagraph"/>
        <w:spacing w:after="0" w:line="240" w:lineRule="auto"/>
        <w:ind w:left="0"/>
      </w:pPr>
      <w:r>
        <w:t>MP</w:t>
      </w:r>
      <w:r w:rsidR="005859DE" w:rsidRPr="005859DE">
        <w:t>2.  Reaso</w:t>
      </w:r>
      <w:r>
        <w:t>n abstractly and quantitatively</w:t>
      </w:r>
    </w:p>
    <w:p w:rsidR="00483434" w:rsidRDefault="00565F30" w:rsidP="008C5CCF">
      <w:pPr>
        <w:pStyle w:val="ListParagraph"/>
        <w:spacing w:after="0" w:line="240" w:lineRule="auto"/>
        <w:ind w:left="0"/>
        <w:rPr>
          <w:rFonts w:cs="Arial"/>
          <w:color w:val="202020"/>
        </w:rPr>
      </w:pPr>
      <w:r>
        <w:t>MP</w:t>
      </w:r>
      <w:r w:rsidR="00483434">
        <w:t xml:space="preserve">3.  </w:t>
      </w:r>
      <w:r w:rsidR="00483434">
        <w:rPr>
          <w:rFonts w:cs="Arial"/>
          <w:color w:val="202020"/>
        </w:rPr>
        <w:t>Construct viable arguments and c</w:t>
      </w:r>
      <w:r>
        <w:rPr>
          <w:rFonts w:cs="Arial"/>
          <w:color w:val="202020"/>
        </w:rPr>
        <w:t>ritique the reasoning of others</w:t>
      </w:r>
    </w:p>
    <w:p w:rsidR="00565F30" w:rsidRPr="00A768B6" w:rsidRDefault="00565F30" w:rsidP="00565F30">
      <w:pPr>
        <w:pStyle w:val="ListParagraph"/>
        <w:spacing w:after="0" w:line="240" w:lineRule="auto"/>
        <w:ind w:left="0"/>
      </w:pPr>
      <w:r>
        <w:t>MP6.  Attend to precision</w:t>
      </w:r>
    </w:p>
    <w:p w:rsidR="005859DE" w:rsidRDefault="00565F30" w:rsidP="008C5CCF">
      <w:pPr>
        <w:pStyle w:val="ListParagraph"/>
        <w:spacing w:after="0" w:line="240" w:lineRule="auto"/>
        <w:ind w:left="0"/>
      </w:pPr>
      <w:r>
        <w:t>MP</w:t>
      </w:r>
      <w:r w:rsidR="005859DE" w:rsidRPr="005859DE">
        <w:t>7.  Look for and make use o</w:t>
      </w:r>
      <w:r>
        <w:t>f structure</w:t>
      </w:r>
    </w:p>
    <w:p w:rsidR="00D71B87" w:rsidRPr="00A768B6" w:rsidRDefault="00D71B87" w:rsidP="00D71B87">
      <w:pPr>
        <w:pStyle w:val="ListParagraph"/>
        <w:spacing w:after="0" w:line="240" w:lineRule="auto"/>
        <w:ind w:left="0"/>
      </w:pPr>
    </w:p>
    <w:p w:rsidR="00CF4914" w:rsidRDefault="00CF4914" w:rsidP="008C5CCF">
      <w:pPr>
        <w:pStyle w:val="ListParagraph"/>
        <w:spacing w:after="0" w:line="240" w:lineRule="auto"/>
        <w:ind w:left="0"/>
        <w:rPr>
          <w:b/>
          <w:sz w:val="28"/>
          <w:szCs w:val="28"/>
          <w:u w:val="single"/>
        </w:rPr>
      </w:pPr>
    </w:p>
    <w:p w:rsidR="00CF4914" w:rsidRDefault="00CF4914" w:rsidP="008C5CCF">
      <w:pPr>
        <w:pStyle w:val="ListParagraph"/>
        <w:spacing w:after="0" w:line="240" w:lineRule="auto"/>
        <w:ind w:left="0"/>
        <w:rPr>
          <w:b/>
          <w:sz w:val="28"/>
          <w:szCs w:val="28"/>
          <w:u w:val="single"/>
        </w:rPr>
      </w:pPr>
    </w:p>
    <w:p w:rsidR="00CF4914" w:rsidRDefault="00CF4914" w:rsidP="008C5CCF">
      <w:pPr>
        <w:pStyle w:val="ListParagraph"/>
        <w:spacing w:after="0" w:line="240" w:lineRule="auto"/>
        <w:ind w:left="0"/>
        <w:rPr>
          <w:b/>
          <w:sz w:val="28"/>
          <w:szCs w:val="28"/>
          <w:u w:val="single"/>
        </w:rPr>
      </w:pPr>
    </w:p>
    <w:p w:rsidR="00CF4914" w:rsidRDefault="00CF4914" w:rsidP="008C5CCF">
      <w:pPr>
        <w:pStyle w:val="ListParagraph"/>
        <w:spacing w:after="0" w:line="240" w:lineRule="auto"/>
        <w:ind w:left="0"/>
        <w:rPr>
          <w:b/>
          <w:sz w:val="28"/>
          <w:szCs w:val="28"/>
          <w:u w:val="single"/>
        </w:rPr>
      </w:pPr>
    </w:p>
    <w:p w:rsidR="00152745" w:rsidRDefault="00152745" w:rsidP="008C5CCF">
      <w:pPr>
        <w:pStyle w:val="ListParagraph"/>
        <w:spacing w:after="0" w:line="240" w:lineRule="auto"/>
        <w:ind w:left="0"/>
        <w:rPr>
          <w:b/>
          <w:sz w:val="28"/>
          <w:szCs w:val="28"/>
          <w:u w:val="single"/>
        </w:rPr>
      </w:pPr>
    </w:p>
    <w:p w:rsidR="008C5CCF" w:rsidRDefault="008C5CCF" w:rsidP="008C5CCF">
      <w:pPr>
        <w:pStyle w:val="ListParagraph"/>
        <w:spacing w:after="0" w:line="240" w:lineRule="auto"/>
        <w:ind w:left="0"/>
        <w:rPr>
          <w:b/>
          <w:sz w:val="28"/>
          <w:szCs w:val="28"/>
          <w:u w:val="single"/>
        </w:rPr>
      </w:pPr>
      <w:r w:rsidRPr="00565F30">
        <w:rPr>
          <w:b/>
          <w:sz w:val="28"/>
          <w:szCs w:val="28"/>
          <w:u w:val="single"/>
        </w:rPr>
        <w:t>Introduction</w:t>
      </w:r>
      <w:r w:rsidR="00565F30">
        <w:rPr>
          <w:b/>
          <w:sz w:val="28"/>
          <w:szCs w:val="28"/>
          <w:u w:val="single"/>
        </w:rPr>
        <w:t>:</w:t>
      </w:r>
      <w:r w:rsidR="006B2994" w:rsidRPr="00565F30">
        <w:rPr>
          <w:b/>
          <w:sz w:val="28"/>
          <w:szCs w:val="28"/>
          <w:u w:val="single"/>
        </w:rPr>
        <w:t xml:space="preserve">  </w:t>
      </w:r>
    </w:p>
    <w:p w:rsidR="00565F30" w:rsidRPr="00565F30" w:rsidRDefault="00565F30" w:rsidP="008C5CCF">
      <w:pPr>
        <w:pStyle w:val="ListParagraph"/>
        <w:spacing w:after="0" w:line="240" w:lineRule="auto"/>
        <w:ind w:left="0"/>
        <w:rPr>
          <w:sz w:val="28"/>
          <w:szCs w:val="28"/>
          <w:u w:val="single"/>
        </w:rPr>
      </w:pPr>
    </w:p>
    <w:p w:rsidR="008C5CCF" w:rsidRPr="00A768B6" w:rsidRDefault="008C5CCF" w:rsidP="008C5CCF">
      <w:pPr>
        <w:pStyle w:val="ListParagraph"/>
        <w:spacing w:after="0" w:line="240" w:lineRule="auto"/>
        <w:ind w:left="0"/>
      </w:pPr>
      <w:r w:rsidRPr="00A768B6">
        <w:t>This lesson is structured in the following way:</w:t>
      </w:r>
    </w:p>
    <w:p w:rsidR="008C5CCF" w:rsidRDefault="008C5CCF" w:rsidP="008C5CCF">
      <w:pPr>
        <w:pStyle w:val="ListParagraph"/>
        <w:numPr>
          <w:ilvl w:val="0"/>
          <w:numId w:val="2"/>
        </w:numPr>
        <w:spacing w:after="0" w:line="240" w:lineRule="auto"/>
      </w:pPr>
      <w:r w:rsidRPr="00A768B6">
        <w:t>Before the lesson, students work individually on an assessment task that is designed to reveal their current understandings and difficulties.  You then review</w:t>
      </w:r>
      <w:r w:rsidR="00067083">
        <w:t>/analyze</w:t>
      </w:r>
      <w:r w:rsidR="00933260">
        <w:t xml:space="preserve"> their responses</w:t>
      </w:r>
      <w:r w:rsidRPr="00A768B6">
        <w:t xml:space="preserve"> and create questions for students to </w:t>
      </w:r>
      <w:r w:rsidR="00CF4FE4">
        <w:t>consider/a</w:t>
      </w:r>
      <w:r w:rsidRPr="00A768B6">
        <w:t>nswer in order to improve their solutions.</w:t>
      </w:r>
    </w:p>
    <w:p w:rsidR="00CF4FE4" w:rsidRPr="00A768B6" w:rsidRDefault="00CF4FE4" w:rsidP="008C5CCF">
      <w:pPr>
        <w:pStyle w:val="ListParagraph"/>
        <w:numPr>
          <w:ilvl w:val="0"/>
          <w:numId w:val="2"/>
        </w:numPr>
        <w:spacing w:after="0" w:line="240" w:lineRule="auto"/>
      </w:pPr>
      <w:r>
        <w:t>After a whole class introduction, students work collaboratively on a card matching activity.</w:t>
      </w:r>
    </w:p>
    <w:p w:rsidR="008C5CCF" w:rsidRDefault="00067083" w:rsidP="008C5CCF">
      <w:pPr>
        <w:pStyle w:val="ListParagraph"/>
        <w:numPr>
          <w:ilvl w:val="0"/>
          <w:numId w:val="2"/>
        </w:numPr>
        <w:spacing w:after="0" w:line="240" w:lineRule="auto"/>
      </w:pPr>
      <w:r>
        <w:t>Students work with a partner or in small groups</w:t>
      </w:r>
      <w:r w:rsidR="008C5CCF" w:rsidRPr="00A768B6">
        <w:t xml:space="preserve"> on collaborative discussion tasks</w:t>
      </w:r>
      <w:r w:rsidR="00D71B87" w:rsidRPr="00A768B6">
        <w:t>.</w:t>
      </w:r>
      <w:r w:rsidR="008C5CCF" w:rsidRPr="00A768B6">
        <w:t xml:space="preserve">  Throughout their work, students justify and explain their decisions to their peers.</w:t>
      </w:r>
    </w:p>
    <w:p w:rsidR="001638F6" w:rsidRPr="00A768B6" w:rsidRDefault="001638F6" w:rsidP="008C5CCF">
      <w:pPr>
        <w:pStyle w:val="ListParagraph"/>
        <w:numPr>
          <w:ilvl w:val="0"/>
          <w:numId w:val="2"/>
        </w:numPr>
        <w:spacing w:after="0" w:line="240" w:lineRule="auto"/>
      </w:pPr>
      <w:r>
        <w:t>Toward the end of the lesson there is a whole class discussion.</w:t>
      </w:r>
    </w:p>
    <w:p w:rsidR="008C5CCF" w:rsidRPr="00A768B6" w:rsidRDefault="008C5CCF" w:rsidP="008C5CCF">
      <w:pPr>
        <w:pStyle w:val="ListParagraph"/>
        <w:numPr>
          <w:ilvl w:val="0"/>
          <w:numId w:val="2"/>
        </w:numPr>
        <w:spacing w:after="0" w:line="240" w:lineRule="auto"/>
      </w:pPr>
      <w:r w:rsidRPr="00A768B6">
        <w:t xml:space="preserve">Students return to </w:t>
      </w:r>
      <w:r w:rsidR="0067507C">
        <w:t>their original assessment tasks</w:t>
      </w:r>
      <w:r w:rsidRPr="00A768B6">
        <w:t xml:space="preserve"> </w:t>
      </w:r>
      <w:r w:rsidR="001638F6">
        <w:t xml:space="preserve">or a similar task </w:t>
      </w:r>
      <w:r w:rsidRPr="00A768B6">
        <w:t>and try to improve their own responses.</w:t>
      </w:r>
    </w:p>
    <w:p w:rsidR="008C5CCF" w:rsidRPr="00A768B6" w:rsidRDefault="006B2994" w:rsidP="006B2994">
      <w:pPr>
        <w:pStyle w:val="ListParagraph"/>
        <w:tabs>
          <w:tab w:val="left" w:pos="3135"/>
        </w:tabs>
        <w:spacing w:after="0" w:line="240" w:lineRule="auto"/>
      </w:pPr>
      <w:r w:rsidRPr="00A768B6">
        <w:tab/>
      </w:r>
    </w:p>
    <w:p w:rsidR="008C5CCF" w:rsidRDefault="00565F30" w:rsidP="008C5CCF">
      <w:pPr>
        <w:pStyle w:val="ListParagraph"/>
        <w:spacing w:after="0" w:line="240" w:lineRule="auto"/>
        <w:ind w:left="0"/>
        <w:rPr>
          <w:b/>
          <w:sz w:val="28"/>
          <w:szCs w:val="28"/>
          <w:u w:val="single"/>
        </w:rPr>
      </w:pPr>
      <w:r w:rsidRPr="00565F30">
        <w:rPr>
          <w:b/>
          <w:sz w:val="28"/>
          <w:szCs w:val="28"/>
          <w:u w:val="single"/>
        </w:rPr>
        <w:t>Materials R</w:t>
      </w:r>
      <w:r w:rsidR="008C5CCF" w:rsidRPr="00565F30">
        <w:rPr>
          <w:b/>
          <w:sz w:val="28"/>
          <w:szCs w:val="28"/>
          <w:u w:val="single"/>
        </w:rPr>
        <w:t>equired</w:t>
      </w:r>
      <w:r w:rsidRPr="00565F30">
        <w:rPr>
          <w:b/>
          <w:sz w:val="28"/>
          <w:szCs w:val="28"/>
          <w:u w:val="single"/>
        </w:rPr>
        <w:t>:</w:t>
      </w:r>
    </w:p>
    <w:p w:rsidR="00565F30" w:rsidRPr="00565F30" w:rsidRDefault="00565F30" w:rsidP="008C5CCF">
      <w:pPr>
        <w:pStyle w:val="ListParagraph"/>
        <w:spacing w:after="0" w:line="240" w:lineRule="auto"/>
        <w:ind w:left="0"/>
        <w:rPr>
          <w:sz w:val="28"/>
          <w:szCs w:val="28"/>
          <w:u w:val="single"/>
        </w:rPr>
      </w:pPr>
    </w:p>
    <w:p w:rsidR="008C5CCF" w:rsidRDefault="008C5CCF" w:rsidP="008C5CCF">
      <w:pPr>
        <w:pStyle w:val="ListParagraph"/>
        <w:spacing w:after="0" w:line="240" w:lineRule="auto"/>
        <w:ind w:left="0"/>
      </w:pPr>
      <w:r w:rsidRPr="00A768B6">
        <w:t>Each individual student will need:</w:t>
      </w:r>
    </w:p>
    <w:p w:rsidR="00483434" w:rsidRDefault="00483434" w:rsidP="008C5CCF">
      <w:pPr>
        <w:pStyle w:val="ListParagraph"/>
        <w:spacing w:after="0" w:line="240" w:lineRule="auto"/>
        <w:ind w:left="0"/>
      </w:pPr>
    </w:p>
    <w:p w:rsidR="00483434" w:rsidRPr="006567B0" w:rsidRDefault="00483434" w:rsidP="00483434">
      <w:pPr>
        <w:pStyle w:val="ListParagraph"/>
        <w:numPr>
          <w:ilvl w:val="0"/>
          <w:numId w:val="13"/>
        </w:numPr>
        <w:spacing w:after="0" w:line="240" w:lineRule="auto"/>
      </w:pPr>
      <w:r>
        <w:t xml:space="preserve">Two copies of the assessment task </w:t>
      </w:r>
      <w:r w:rsidR="00632202">
        <w:rPr>
          <w:b/>
          <w:i/>
        </w:rPr>
        <w:t>Greater Than, Less Than, or Equal?</w:t>
      </w:r>
      <w:r w:rsidR="00FD59F7">
        <w:rPr>
          <w:b/>
          <w:i/>
        </w:rPr>
        <w:t xml:space="preserve"> </w:t>
      </w:r>
      <w:r w:rsidR="00FD59F7">
        <w:t>per student.</w:t>
      </w:r>
    </w:p>
    <w:p w:rsidR="006567B0" w:rsidRPr="006567B0" w:rsidRDefault="006567B0" w:rsidP="00483434">
      <w:pPr>
        <w:pStyle w:val="ListParagraph"/>
        <w:numPr>
          <w:ilvl w:val="0"/>
          <w:numId w:val="13"/>
        </w:numPr>
        <w:spacing w:after="0" w:line="240" w:lineRule="auto"/>
      </w:pPr>
      <w:r>
        <w:t>Each s</w:t>
      </w:r>
      <w:r w:rsidRPr="006567B0">
        <w:t>tudent will need a red, a yellow, and a blue crayon</w:t>
      </w:r>
      <w:r>
        <w:t xml:space="preserve"> </w:t>
      </w:r>
    </w:p>
    <w:p w:rsidR="00D71B87" w:rsidRPr="00A768B6" w:rsidRDefault="00D71B87" w:rsidP="008C5CCF">
      <w:pPr>
        <w:pStyle w:val="ListParagraph"/>
        <w:spacing w:after="0" w:line="240" w:lineRule="auto"/>
      </w:pPr>
    </w:p>
    <w:p w:rsidR="008C5CCF" w:rsidRDefault="008C5CCF" w:rsidP="008C5CCF">
      <w:pPr>
        <w:pStyle w:val="ListParagraph"/>
        <w:spacing w:after="0" w:line="240" w:lineRule="auto"/>
        <w:ind w:left="0"/>
      </w:pPr>
      <w:r w:rsidRPr="00A768B6">
        <w:t>Each small group of students wi</w:t>
      </w:r>
      <w:r w:rsidR="00565F30">
        <w:t>ll need the following resources: (It is recommended to put sets on different colors of cardstock or construction paper and laminate for durability.)</w:t>
      </w:r>
    </w:p>
    <w:p w:rsidR="008C5CCF" w:rsidRDefault="008C5CCF" w:rsidP="008C5CCF">
      <w:pPr>
        <w:spacing w:after="0" w:line="240" w:lineRule="auto"/>
      </w:pPr>
    </w:p>
    <w:p w:rsidR="00483434" w:rsidRDefault="005231E9" w:rsidP="0042646B">
      <w:pPr>
        <w:pStyle w:val="ListParagraph"/>
        <w:numPr>
          <w:ilvl w:val="0"/>
          <w:numId w:val="13"/>
        </w:numPr>
        <w:spacing w:after="0" w:line="240" w:lineRule="auto"/>
      </w:pPr>
      <w:r>
        <w:t>Card S</w:t>
      </w:r>
      <w:r w:rsidR="00483434">
        <w:t>et A</w:t>
      </w:r>
      <w:r>
        <w:t xml:space="preserve"> (already cut out and laminated in an envelope)</w:t>
      </w:r>
    </w:p>
    <w:p w:rsidR="00483434" w:rsidRDefault="00483434" w:rsidP="0042646B">
      <w:pPr>
        <w:pStyle w:val="ListParagraph"/>
        <w:numPr>
          <w:ilvl w:val="0"/>
          <w:numId w:val="13"/>
        </w:numPr>
        <w:spacing w:after="0" w:line="240" w:lineRule="auto"/>
      </w:pPr>
      <w:r>
        <w:t>Chart A</w:t>
      </w:r>
    </w:p>
    <w:p w:rsidR="005231E9" w:rsidRDefault="00483434" w:rsidP="00802310">
      <w:pPr>
        <w:pStyle w:val="ListParagraph"/>
        <w:numPr>
          <w:ilvl w:val="0"/>
          <w:numId w:val="13"/>
        </w:numPr>
        <w:spacing w:after="0" w:line="240" w:lineRule="auto"/>
      </w:pPr>
      <w:r>
        <w:t>Card Set B</w:t>
      </w:r>
      <w:r w:rsidR="005231E9">
        <w:t xml:space="preserve"> (already cut out and laminated and hand out to groups as they finish Card Set A) </w:t>
      </w:r>
    </w:p>
    <w:p w:rsidR="00483434" w:rsidRDefault="00483434" w:rsidP="00802310">
      <w:pPr>
        <w:pStyle w:val="ListParagraph"/>
        <w:numPr>
          <w:ilvl w:val="0"/>
          <w:numId w:val="13"/>
        </w:numPr>
        <w:spacing w:after="0" w:line="240" w:lineRule="auto"/>
      </w:pPr>
      <w:r>
        <w:t>Chart B</w:t>
      </w:r>
    </w:p>
    <w:p w:rsidR="00483434" w:rsidRDefault="00483434" w:rsidP="0042646B">
      <w:pPr>
        <w:pStyle w:val="ListParagraph"/>
        <w:numPr>
          <w:ilvl w:val="0"/>
          <w:numId w:val="13"/>
        </w:numPr>
        <w:spacing w:after="0" w:line="240" w:lineRule="auto"/>
      </w:pPr>
      <w:r>
        <w:t>Card Set C</w:t>
      </w:r>
      <w:r w:rsidR="005231E9">
        <w:t xml:space="preserve"> (already cut out and laminated and hand out to groups as they finish Card Set B) </w:t>
      </w:r>
    </w:p>
    <w:p w:rsidR="00483434" w:rsidRDefault="00483434" w:rsidP="0042646B">
      <w:pPr>
        <w:pStyle w:val="ListParagraph"/>
        <w:numPr>
          <w:ilvl w:val="0"/>
          <w:numId w:val="13"/>
        </w:numPr>
        <w:spacing w:after="0" w:line="240" w:lineRule="auto"/>
      </w:pPr>
      <w:r>
        <w:t>Chart C</w:t>
      </w:r>
    </w:p>
    <w:p w:rsidR="006567B0" w:rsidRDefault="00614C75" w:rsidP="0042646B">
      <w:pPr>
        <w:pStyle w:val="ListParagraph"/>
        <w:numPr>
          <w:ilvl w:val="0"/>
          <w:numId w:val="13"/>
        </w:numPr>
        <w:spacing w:after="0" w:line="240" w:lineRule="auto"/>
      </w:pPr>
      <w:r>
        <w:t xml:space="preserve">Blank Template Chart </w:t>
      </w:r>
      <w:r w:rsidR="00670996">
        <w:t>D (</w:t>
      </w:r>
      <w:r w:rsidR="005231E9">
        <w:t>hand out to groups as they finish Card Set C</w:t>
      </w:r>
      <w:r w:rsidR="00670996">
        <w:t>) (</w:t>
      </w:r>
      <w:r>
        <w:t xml:space="preserve">Students will not need Cards for Chart D.  They will write their </w:t>
      </w:r>
      <w:r w:rsidR="003A7288">
        <w:t>expression</w:t>
      </w:r>
      <w:r w:rsidR="00FD59F7">
        <w:t>s (number sentences)</w:t>
      </w:r>
      <w:r>
        <w:t xml:space="preserve"> on the chart.)</w:t>
      </w:r>
    </w:p>
    <w:p w:rsidR="005231E9" w:rsidRDefault="00CF4914" w:rsidP="0042646B">
      <w:pPr>
        <w:pStyle w:val="ListParagraph"/>
        <w:numPr>
          <w:ilvl w:val="0"/>
          <w:numId w:val="13"/>
        </w:numPr>
        <w:spacing w:after="0" w:line="240" w:lineRule="auto"/>
      </w:pPr>
      <w:r>
        <w:t>Card Set E</w:t>
      </w:r>
      <w:r w:rsidR="005231E9">
        <w:t xml:space="preserve"> (already cut out and laminated in an envelope</w:t>
      </w:r>
      <w:r w:rsidR="00670996">
        <w:t>) *</w:t>
      </w:r>
      <w:r w:rsidR="005231E9">
        <w:t>*</w:t>
      </w:r>
      <w:r w:rsidR="005231E9" w:rsidRPr="005231E9">
        <w:rPr>
          <w:u w:val="single"/>
        </w:rPr>
        <w:t>ONLY USE WITH GROUPS THAT STRUGGLED WITH THE PRE-ASSESSMENT OR GROUPS THAT STRUGGLED WITH CARD SET A</w:t>
      </w:r>
      <w:r w:rsidR="005231E9">
        <w:t xml:space="preserve">.  </w:t>
      </w:r>
      <w:r>
        <w:rPr>
          <w:b/>
        </w:rPr>
        <w:t>CARD SET E</w:t>
      </w:r>
      <w:r w:rsidR="005231E9">
        <w:rPr>
          <w:b/>
        </w:rPr>
        <w:t xml:space="preserve"> IS FOR CHECKING UNDERSTANDING OF VOCABULARY FOR GREATER, LESS, AND EQUAL</w:t>
      </w:r>
    </w:p>
    <w:p w:rsidR="00614C75" w:rsidRDefault="00614C75" w:rsidP="00614C75">
      <w:pPr>
        <w:pStyle w:val="ListParagraph"/>
        <w:spacing w:after="0" w:line="240" w:lineRule="auto"/>
      </w:pPr>
    </w:p>
    <w:p w:rsidR="006567B0" w:rsidRDefault="006567B0" w:rsidP="00267B14">
      <w:pPr>
        <w:spacing w:after="0" w:line="240" w:lineRule="auto"/>
      </w:pPr>
      <w:r>
        <w:t>Teacher materials needed for this FAL:</w:t>
      </w:r>
    </w:p>
    <w:p w:rsidR="00267B14" w:rsidRDefault="00267B14" w:rsidP="00267B14">
      <w:pPr>
        <w:spacing w:after="0" w:line="240" w:lineRule="auto"/>
      </w:pPr>
    </w:p>
    <w:p w:rsidR="006567B0" w:rsidRDefault="006567B0" w:rsidP="006567B0">
      <w:pPr>
        <w:pStyle w:val="ListParagraph"/>
        <w:numPr>
          <w:ilvl w:val="0"/>
          <w:numId w:val="35"/>
        </w:numPr>
        <w:spacing w:after="0" w:line="240" w:lineRule="auto"/>
      </w:pPr>
      <w:r>
        <w:t>Markers</w:t>
      </w:r>
    </w:p>
    <w:p w:rsidR="006567B0" w:rsidRDefault="006567B0" w:rsidP="006567B0">
      <w:pPr>
        <w:pStyle w:val="ListParagraph"/>
        <w:numPr>
          <w:ilvl w:val="0"/>
          <w:numId w:val="35"/>
        </w:numPr>
        <w:spacing w:after="0" w:line="240" w:lineRule="auto"/>
      </w:pPr>
      <w:r>
        <w:t>Anecdotal Notes on FAL</w:t>
      </w:r>
    </w:p>
    <w:p w:rsidR="006567B0" w:rsidRDefault="006567B0" w:rsidP="006567B0">
      <w:pPr>
        <w:pStyle w:val="ListParagraph"/>
        <w:numPr>
          <w:ilvl w:val="0"/>
          <w:numId w:val="35"/>
        </w:numPr>
        <w:spacing w:after="0" w:line="240" w:lineRule="auto"/>
      </w:pPr>
      <w:r>
        <w:t>A set of Card Set A</w:t>
      </w:r>
    </w:p>
    <w:p w:rsidR="006567B0" w:rsidRDefault="006567B0" w:rsidP="00565F30">
      <w:pPr>
        <w:pStyle w:val="ListParagraph"/>
        <w:numPr>
          <w:ilvl w:val="0"/>
          <w:numId w:val="35"/>
        </w:numPr>
        <w:spacing w:after="0" w:line="240" w:lineRule="auto"/>
      </w:pPr>
      <w:r>
        <w:t>Chart A written on large chart paper for whole group discussion</w:t>
      </w:r>
    </w:p>
    <w:p w:rsidR="008C5CCF" w:rsidRDefault="008C5CCF" w:rsidP="008C5CCF">
      <w:pPr>
        <w:spacing w:after="0" w:line="240" w:lineRule="auto"/>
      </w:pPr>
    </w:p>
    <w:p w:rsidR="008C5CCF" w:rsidRPr="00565F30" w:rsidRDefault="00565F30" w:rsidP="008C5CCF">
      <w:pPr>
        <w:spacing w:after="0" w:line="240" w:lineRule="auto"/>
        <w:rPr>
          <w:b/>
          <w:sz w:val="28"/>
          <w:szCs w:val="28"/>
        </w:rPr>
      </w:pPr>
      <w:r>
        <w:rPr>
          <w:b/>
          <w:sz w:val="28"/>
          <w:szCs w:val="28"/>
          <w:u w:val="single"/>
        </w:rPr>
        <w:t>Time N</w:t>
      </w:r>
      <w:r w:rsidR="008C5CCF" w:rsidRPr="00565F30">
        <w:rPr>
          <w:b/>
          <w:sz w:val="28"/>
          <w:szCs w:val="28"/>
          <w:u w:val="single"/>
        </w:rPr>
        <w:t>eeded</w:t>
      </w:r>
      <w:r w:rsidRPr="00565F30">
        <w:rPr>
          <w:b/>
          <w:sz w:val="28"/>
          <w:szCs w:val="28"/>
          <w:u w:val="single"/>
        </w:rPr>
        <w:t>:</w:t>
      </w:r>
    </w:p>
    <w:p w:rsidR="00DB1AD0" w:rsidRPr="00950ABD" w:rsidRDefault="00DB1AD0" w:rsidP="008C5CCF">
      <w:pPr>
        <w:spacing w:after="0" w:line="240" w:lineRule="auto"/>
        <w:rPr>
          <w:sz w:val="28"/>
          <w:szCs w:val="28"/>
        </w:rPr>
      </w:pPr>
    </w:p>
    <w:p w:rsidR="00565F30" w:rsidRDefault="00041E9A" w:rsidP="00565F30">
      <w:pPr>
        <w:pStyle w:val="ListParagraph"/>
        <w:numPr>
          <w:ilvl w:val="0"/>
          <w:numId w:val="43"/>
        </w:numPr>
        <w:spacing w:after="0" w:line="240" w:lineRule="auto"/>
      </w:pPr>
      <w:r w:rsidRPr="00950ABD">
        <w:t xml:space="preserve">Approximately </w:t>
      </w:r>
      <w:r w:rsidR="00483434">
        <w:t xml:space="preserve">15 </w:t>
      </w:r>
      <w:r w:rsidR="00065712">
        <w:t>minutes</w:t>
      </w:r>
      <w:r w:rsidRPr="00950ABD">
        <w:t xml:space="preserve"> </w:t>
      </w:r>
      <w:r w:rsidR="008C5CCF" w:rsidRPr="00950ABD">
        <w:t>for</w:t>
      </w:r>
      <w:r w:rsidRPr="00950ABD">
        <w:t xml:space="preserve"> the individual </w:t>
      </w:r>
      <w:r w:rsidR="00065712">
        <w:t xml:space="preserve">pre- </w:t>
      </w:r>
      <w:r w:rsidRPr="00950ABD">
        <w:t>assessment task</w:t>
      </w:r>
      <w:r w:rsidR="00065712">
        <w:t xml:space="preserve"> (at least a day or two before lesson), </w:t>
      </w:r>
    </w:p>
    <w:p w:rsidR="00565F30" w:rsidRDefault="00636B9C" w:rsidP="00565F30">
      <w:pPr>
        <w:pStyle w:val="ListParagraph"/>
        <w:numPr>
          <w:ilvl w:val="0"/>
          <w:numId w:val="43"/>
        </w:numPr>
        <w:spacing w:after="0" w:line="240" w:lineRule="auto"/>
      </w:pPr>
      <w:r>
        <w:t>T</w:t>
      </w:r>
      <w:r w:rsidR="00065712">
        <w:t>wo</w:t>
      </w:r>
      <w:r w:rsidR="008C5CCF" w:rsidRPr="00950ABD">
        <w:t xml:space="preserve"> </w:t>
      </w:r>
      <w:r w:rsidR="00483434">
        <w:t>40 -</w:t>
      </w:r>
      <w:r w:rsidR="00DB1AD0">
        <w:t xml:space="preserve"> minute lesson</w:t>
      </w:r>
      <w:r w:rsidR="00065712">
        <w:t>s</w:t>
      </w:r>
      <w:r w:rsidR="008C5CCF" w:rsidRPr="00950ABD">
        <w:t xml:space="preserve"> </w:t>
      </w:r>
      <w:r w:rsidR="00DB1AD0">
        <w:t>(</w:t>
      </w:r>
      <w:r w:rsidR="00483434">
        <w:t>30</w:t>
      </w:r>
      <w:r w:rsidR="008C5CCF" w:rsidRPr="00950ABD">
        <w:t xml:space="preserve"> </w:t>
      </w:r>
      <w:r w:rsidR="00DB1AD0">
        <w:t>minutes for</w:t>
      </w:r>
      <w:r w:rsidR="00041E9A" w:rsidRPr="00950ABD">
        <w:t xml:space="preserve"> </w:t>
      </w:r>
      <w:r w:rsidR="00DB1AD0">
        <w:t>group task and 10 minutes for</w:t>
      </w:r>
      <w:r w:rsidR="00565F30">
        <w:t xml:space="preserve"> whole class discussion), </w:t>
      </w:r>
    </w:p>
    <w:p w:rsidR="00565F30" w:rsidRDefault="00065712" w:rsidP="00565F30">
      <w:pPr>
        <w:pStyle w:val="ListParagraph"/>
        <w:numPr>
          <w:ilvl w:val="0"/>
          <w:numId w:val="43"/>
        </w:numPr>
        <w:spacing w:after="0" w:line="240" w:lineRule="auto"/>
      </w:pPr>
      <w:r>
        <w:t>15 minutes for the individual post-assessment task</w:t>
      </w:r>
      <w:r w:rsidR="009A0C93" w:rsidRPr="00950ABD">
        <w:t xml:space="preserve">.  </w:t>
      </w:r>
    </w:p>
    <w:p w:rsidR="00565F30" w:rsidRDefault="00C84D89" w:rsidP="00565F30">
      <w:pPr>
        <w:pStyle w:val="ListParagraph"/>
        <w:numPr>
          <w:ilvl w:val="0"/>
          <w:numId w:val="43"/>
        </w:numPr>
        <w:spacing w:after="0" w:line="240" w:lineRule="auto"/>
      </w:pPr>
      <w:r>
        <w:t>Time</w:t>
      </w:r>
      <w:r w:rsidR="009A0C93" w:rsidRPr="00950ABD">
        <w:t>s given are</w:t>
      </w:r>
      <w:r w:rsidR="00DB1AD0">
        <w:t xml:space="preserve"> only approximate.  Exact timings will depend on the needs of the class. </w:t>
      </w:r>
      <w:r w:rsidR="008D46C8" w:rsidRPr="00950ABD">
        <w:t xml:space="preserve">  </w:t>
      </w:r>
    </w:p>
    <w:p w:rsidR="001738D8" w:rsidRDefault="008D46C8" w:rsidP="008C5CCF">
      <w:pPr>
        <w:pStyle w:val="ListParagraph"/>
        <w:numPr>
          <w:ilvl w:val="0"/>
          <w:numId w:val="43"/>
        </w:numPr>
        <w:spacing w:after="0" w:line="240" w:lineRule="auto"/>
      </w:pPr>
      <w:r w:rsidRPr="00565F30">
        <w:rPr>
          <w:i/>
        </w:rPr>
        <w:t>All students nee</w:t>
      </w:r>
      <w:r w:rsidR="00065712" w:rsidRPr="00565F30">
        <w:rPr>
          <w:i/>
        </w:rPr>
        <w:t>d not complete all sets of card</w:t>
      </w:r>
      <w:r w:rsidRPr="00565F30">
        <w:rPr>
          <w:i/>
        </w:rPr>
        <w:t xml:space="preserve"> activities</w:t>
      </w:r>
      <w:r w:rsidRPr="00950ABD">
        <w:t>.</w:t>
      </w:r>
      <w:r w:rsidR="00065712">
        <w:t xml:space="preserve">  </w:t>
      </w:r>
    </w:p>
    <w:p w:rsidR="00DB1AD0" w:rsidRPr="001738D8" w:rsidRDefault="008C5CCF" w:rsidP="008C5CCF">
      <w:pPr>
        <w:spacing w:after="0" w:line="240" w:lineRule="auto"/>
      </w:pPr>
      <w:r w:rsidRPr="001738D8">
        <w:rPr>
          <w:b/>
          <w:sz w:val="28"/>
          <w:szCs w:val="28"/>
          <w:u w:val="single"/>
        </w:rPr>
        <w:t>Before the Lesson</w:t>
      </w:r>
      <w:r w:rsidR="00565F30" w:rsidRPr="001738D8">
        <w:rPr>
          <w:b/>
          <w:sz w:val="28"/>
          <w:szCs w:val="28"/>
          <w:u w:val="single"/>
        </w:rPr>
        <w:t>:</w:t>
      </w:r>
    </w:p>
    <w:p w:rsidR="008C5CCF" w:rsidRPr="00565F30" w:rsidRDefault="00565F30" w:rsidP="008C5CCF">
      <w:pPr>
        <w:spacing w:after="0" w:line="240" w:lineRule="auto"/>
        <w:rPr>
          <w:rFonts w:cs="Calibri"/>
          <w:b/>
          <w:sz w:val="28"/>
          <w:szCs w:val="28"/>
        </w:rPr>
      </w:pPr>
      <w:r w:rsidRPr="00565F30">
        <w:rPr>
          <w:b/>
          <w:sz w:val="28"/>
          <w:szCs w:val="28"/>
          <w:u w:val="single"/>
        </w:rPr>
        <w:t>Assessment T</w:t>
      </w:r>
      <w:r w:rsidR="008C5CCF" w:rsidRPr="00565F30">
        <w:rPr>
          <w:b/>
          <w:sz w:val="28"/>
          <w:szCs w:val="28"/>
          <w:u w:val="single"/>
        </w:rPr>
        <w:t>ask:</w:t>
      </w:r>
      <w:r w:rsidR="008C5CCF" w:rsidRPr="00283D8D">
        <w:rPr>
          <w:b/>
          <w:sz w:val="24"/>
        </w:rPr>
        <w:t xml:space="preserve"> </w:t>
      </w:r>
      <w:r w:rsidR="005B2B33" w:rsidRPr="00283D8D">
        <w:rPr>
          <w:b/>
          <w:sz w:val="24"/>
        </w:rPr>
        <w:t xml:space="preserve">        </w:t>
      </w:r>
      <w:r w:rsidR="00524D33" w:rsidRPr="00B87A9E">
        <w:rPr>
          <w:rFonts w:cs="Calibri"/>
          <w:b/>
          <w:sz w:val="28"/>
          <w:szCs w:val="28"/>
        </w:rPr>
        <w:t>Greater</w:t>
      </w:r>
      <w:r w:rsidR="00632202">
        <w:rPr>
          <w:rFonts w:cs="Calibri"/>
          <w:b/>
          <w:sz w:val="28"/>
          <w:szCs w:val="28"/>
        </w:rPr>
        <w:t xml:space="preserve"> Than</w:t>
      </w:r>
      <w:r w:rsidR="00524D33" w:rsidRPr="00B87A9E">
        <w:rPr>
          <w:rFonts w:cs="Calibri"/>
          <w:b/>
          <w:sz w:val="28"/>
          <w:szCs w:val="28"/>
        </w:rPr>
        <w:t>, Less</w:t>
      </w:r>
      <w:r w:rsidR="00632202">
        <w:rPr>
          <w:rFonts w:cs="Calibri"/>
          <w:b/>
          <w:sz w:val="28"/>
          <w:szCs w:val="28"/>
        </w:rPr>
        <w:t xml:space="preserve"> Than</w:t>
      </w:r>
      <w:r w:rsidR="00524D33" w:rsidRPr="00B87A9E">
        <w:rPr>
          <w:rFonts w:cs="Calibri"/>
          <w:b/>
          <w:sz w:val="28"/>
          <w:szCs w:val="28"/>
        </w:rPr>
        <w:t>,</w:t>
      </w:r>
      <w:r w:rsidR="00632202">
        <w:rPr>
          <w:rFonts w:cs="Calibri"/>
          <w:b/>
          <w:sz w:val="28"/>
          <w:szCs w:val="28"/>
        </w:rPr>
        <w:t xml:space="preserve"> or</w:t>
      </w:r>
      <w:r w:rsidR="00524D33" w:rsidRPr="00B87A9E">
        <w:rPr>
          <w:rFonts w:cs="Calibri"/>
          <w:b/>
          <w:sz w:val="28"/>
          <w:szCs w:val="28"/>
        </w:rPr>
        <w:t xml:space="preserve"> Equal</w:t>
      </w:r>
      <w:r w:rsidR="00632202">
        <w:rPr>
          <w:rFonts w:cs="Calibri"/>
          <w:b/>
          <w:sz w:val="28"/>
          <w:szCs w:val="28"/>
        </w:rPr>
        <w:t>?</w:t>
      </w:r>
      <w:r w:rsidR="00524D33" w:rsidRPr="00B87A9E">
        <w:rPr>
          <w:b/>
          <w:sz w:val="28"/>
          <w:szCs w:val="28"/>
        </w:rPr>
        <w:t xml:space="preserve">    </w:t>
      </w:r>
      <w:r w:rsidR="00C636C9">
        <w:rPr>
          <w:b/>
        </w:rPr>
        <w:t xml:space="preserve">               </w:t>
      </w:r>
    </w:p>
    <w:p w:rsidR="00565F30" w:rsidRDefault="008C5CCF" w:rsidP="00565F30">
      <w:pPr>
        <w:pStyle w:val="ListParagraph"/>
        <w:numPr>
          <w:ilvl w:val="0"/>
          <w:numId w:val="44"/>
        </w:numPr>
        <w:spacing w:after="0" w:line="240" w:lineRule="auto"/>
      </w:pPr>
      <w:r w:rsidRPr="00950ABD">
        <w:lastRenderedPageBreak/>
        <w:t>Have st</w:t>
      </w:r>
      <w:r w:rsidR="00524D33">
        <w:t xml:space="preserve">udents do the initial task, </w:t>
      </w:r>
      <w:r w:rsidR="00524D33" w:rsidRPr="00565F30">
        <w:rPr>
          <w:rFonts w:cs="Calibri"/>
          <w:i/>
        </w:rPr>
        <w:t>Greate</w:t>
      </w:r>
      <w:r w:rsidR="00632202" w:rsidRPr="00565F30">
        <w:rPr>
          <w:rFonts w:cs="Calibri"/>
          <w:i/>
        </w:rPr>
        <w:t>r Than, Less Than, or Equal?</w:t>
      </w:r>
      <w:r w:rsidR="00524D33" w:rsidRPr="00565F30">
        <w:rPr>
          <w:rFonts w:cs="Calibri"/>
        </w:rPr>
        <w:t xml:space="preserve"> </w:t>
      </w:r>
      <w:r w:rsidR="001F4DAE" w:rsidRPr="00565F30">
        <w:rPr>
          <w:rFonts w:cs="Calibri"/>
        </w:rPr>
        <w:t>Individually</w:t>
      </w:r>
      <w:r w:rsidR="00FD59F7">
        <w:t xml:space="preserve"> in class a day or two</w:t>
      </w:r>
      <w:r w:rsidRPr="00950ABD">
        <w:t xml:space="preserve"> before the formative assessment lesson.  </w:t>
      </w:r>
      <w:r w:rsidR="00565F30" w:rsidRPr="00565F30">
        <w:rPr>
          <w:i/>
          <w:u w:val="single"/>
        </w:rPr>
        <w:t>REMEMBER</w:t>
      </w:r>
      <w:r w:rsidR="00565F30" w:rsidRPr="00565F30">
        <w:rPr>
          <w:i/>
        </w:rPr>
        <w:t>:  You will give this same assessment again as a post-assessment.)</w:t>
      </w:r>
    </w:p>
    <w:p w:rsidR="00565F30" w:rsidRDefault="008C5CCF" w:rsidP="00565F30">
      <w:pPr>
        <w:pStyle w:val="ListParagraph"/>
        <w:numPr>
          <w:ilvl w:val="0"/>
          <w:numId w:val="44"/>
        </w:numPr>
        <w:spacing w:after="0" w:line="240" w:lineRule="auto"/>
      </w:pPr>
      <w:r w:rsidRPr="00950ABD">
        <w:t>This will give you an opportunity to assess the work, and to fi</w:t>
      </w:r>
      <w:r w:rsidR="00565F30">
        <w:t>nd out the kinds of misconceptions</w:t>
      </w:r>
      <w:r w:rsidRPr="00950ABD">
        <w:t xml:space="preserve"> students have with it.  </w:t>
      </w:r>
    </w:p>
    <w:p w:rsidR="008C5CCF" w:rsidRPr="00950ABD" w:rsidRDefault="008C5CCF" w:rsidP="00565F30">
      <w:pPr>
        <w:pStyle w:val="ListParagraph"/>
        <w:numPr>
          <w:ilvl w:val="0"/>
          <w:numId w:val="44"/>
        </w:numPr>
        <w:spacing w:after="0" w:line="240" w:lineRule="auto"/>
      </w:pPr>
      <w:r w:rsidRPr="00950ABD">
        <w:t xml:space="preserve">You will be able to target your help more effectively in the follow-up lesson.  Depending on your class you can have them do it all at once or in small </w:t>
      </w:r>
      <w:r w:rsidR="00524D33">
        <w:t xml:space="preserve">teacher-led </w:t>
      </w:r>
      <w:r w:rsidRPr="00950ABD">
        <w:t xml:space="preserve">groups (they should still work individually.)  </w:t>
      </w:r>
    </w:p>
    <w:p w:rsidR="00E01DD6" w:rsidRPr="00950ABD" w:rsidRDefault="00E01DD6" w:rsidP="008C5CCF">
      <w:pPr>
        <w:spacing w:after="0" w:line="240" w:lineRule="auto"/>
      </w:pPr>
    </w:p>
    <w:p w:rsidR="008D46C8" w:rsidRPr="00283D8D" w:rsidRDefault="0067507C" w:rsidP="008C5CCF">
      <w:pPr>
        <w:spacing w:after="0" w:line="240" w:lineRule="auto"/>
        <w:rPr>
          <w:b/>
          <w:sz w:val="24"/>
        </w:rPr>
      </w:pPr>
      <w:r w:rsidRPr="00565F30">
        <w:rPr>
          <w:noProof/>
          <w:sz w:val="28"/>
          <w:szCs w:val="28"/>
          <w:u w:val="single"/>
        </w:rPr>
        <mc:AlternateContent>
          <mc:Choice Requires="wps">
            <w:drawing>
              <wp:anchor distT="45720" distB="45720" distL="114300" distR="114300" simplePos="0" relativeHeight="251655168" behindDoc="0" locked="0" layoutInCell="1" allowOverlap="1" wp14:anchorId="623C71D4" wp14:editId="43E7CB8D">
                <wp:simplePos x="0" y="0"/>
                <wp:positionH relativeFrom="column">
                  <wp:posOffset>5136983</wp:posOffset>
                </wp:positionH>
                <wp:positionV relativeFrom="paragraph">
                  <wp:posOffset>21590</wp:posOffset>
                </wp:positionV>
                <wp:extent cx="1886585" cy="1365250"/>
                <wp:effectExtent l="0" t="0" r="18415" b="2540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365250"/>
                        </a:xfrm>
                        <a:prstGeom prst="rect">
                          <a:avLst/>
                        </a:prstGeom>
                        <a:solidFill>
                          <a:srgbClr val="FFFFFF"/>
                        </a:solidFill>
                        <a:ln w="9525">
                          <a:solidFill>
                            <a:srgbClr val="000000"/>
                          </a:solidFill>
                          <a:miter lim="800000"/>
                          <a:headEnd/>
                          <a:tailEnd/>
                        </a:ln>
                      </wps:spPr>
                      <wps:txbx>
                        <w:txbxContent>
                          <w:p w:rsidR="00CF4914" w:rsidRPr="00F51463" w:rsidRDefault="00CF4914" w:rsidP="00F51463">
                            <w:pPr>
                              <w:jc w:val="center"/>
                              <w:rPr>
                                <w:sz w:val="24"/>
                              </w:rPr>
                            </w:pPr>
                            <w:r>
                              <w:rPr>
                                <w:noProof/>
                              </w:rPr>
                              <w:drawing>
                                <wp:inline distT="0" distB="0" distL="0" distR="0" wp14:anchorId="5B71D2A3" wp14:editId="38AA8E82">
                                  <wp:extent cx="1791295" cy="11490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847" t="6842" r="5850" b="8180"/>
                                          <a:stretch/>
                                        </pic:blipFill>
                                        <pic:spPr bwMode="auto">
                                          <a:xfrm>
                                            <a:off x="0" y="0"/>
                                            <a:ext cx="1838581" cy="11793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C71D4" id="_x0000_s1028" type="#_x0000_t202" style="position:absolute;margin-left:404.5pt;margin-top:1.7pt;width:148.55pt;height:1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">
                <v:textbox>
                  <w:txbxContent>
                    <w:p w:rsidR="00CF4914" w:rsidRPr="00F51463" w:rsidRDefault="00CF4914" w:rsidP="00F51463">
                      <w:pPr>
                        <w:jc w:val="center"/>
                        <w:rPr>
                          <w:sz w:val="24"/>
                        </w:rPr>
                      </w:pPr>
                      <w:r>
                        <w:rPr>
                          <w:noProof/>
                        </w:rPr>
                        <w:drawing>
                          <wp:inline distT="0" distB="0" distL="0" distR="0" wp14:anchorId="5B71D2A3" wp14:editId="38AA8E82">
                            <wp:extent cx="1791295" cy="11490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47" t="6842" r="5850" b="8180"/>
                                    <a:stretch/>
                                  </pic:blipFill>
                                  <pic:spPr bwMode="auto">
                                    <a:xfrm>
                                      <a:off x="0" y="0"/>
                                      <a:ext cx="1838581" cy="117934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331353" w:rsidRPr="00565F30">
        <w:rPr>
          <w:b/>
          <w:sz w:val="28"/>
          <w:szCs w:val="28"/>
          <w:u w:val="single"/>
        </w:rPr>
        <w:t>Framing the pre-assessment:</w:t>
      </w:r>
      <w:r w:rsidR="00B0485A" w:rsidRPr="00565F30">
        <w:rPr>
          <w:b/>
          <w:sz w:val="28"/>
          <w:szCs w:val="28"/>
          <w:u w:val="single"/>
        </w:rPr>
        <w:t xml:space="preserve"> (10-15 minutes)</w:t>
      </w:r>
      <w:r w:rsidR="00565F30">
        <w:rPr>
          <w:b/>
          <w:sz w:val="28"/>
          <w:szCs w:val="28"/>
          <w:u w:val="single"/>
        </w:rPr>
        <w:t>:</w:t>
      </w:r>
    </w:p>
    <w:p w:rsidR="008C5CCF" w:rsidRPr="00565F30" w:rsidRDefault="008C5CCF" w:rsidP="00565F30">
      <w:pPr>
        <w:spacing w:after="0" w:line="240" w:lineRule="auto"/>
      </w:pPr>
      <w:r w:rsidRPr="00950ABD">
        <w:t>Give each studen</w:t>
      </w:r>
      <w:r w:rsidR="00524D33">
        <w:t xml:space="preserve">t a copy of the assessment task </w:t>
      </w:r>
      <w:r w:rsidR="00524D33" w:rsidRPr="00565F30">
        <w:rPr>
          <w:i/>
        </w:rPr>
        <w:t>Gre</w:t>
      </w:r>
      <w:r w:rsidR="00632202" w:rsidRPr="00565F30">
        <w:rPr>
          <w:i/>
        </w:rPr>
        <w:t>ater Than, Less Than, or Equal?</w:t>
      </w:r>
      <w:r w:rsidR="00565F30">
        <w:rPr>
          <w:i/>
        </w:rPr>
        <w:t xml:space="preserve"> and read the directions. You may need to model one on the board. </w:t>
      </w:r>
    </w:p>
    <w:p w:rsidR="008D46C8" w:rsidRPr="00950ABD" w:rsidRDefault="008D46C8" w:rsidP="008C5CCF">
      <w:pPr>
        <w:spacing w:after="0" w:line="240" w:lineRule="auto"/>
        <w:rPr>
          <w:i/>
        </w:rPr>
      </w:pPr>
    </w:p>
    <w:p w:rsidR="008C5CCF" w:rsidRPr="00950ABD" w:rsidRDefault="00524D33" w:rsidP="00524D33">
      <w:pPr>
        <w:spacing w:after="0" w:line="240" w:lineRule="auto"/>
        <w:rPr>
          <w:i/>
        </w:rPr>
      </w:pPr>
      <w:r>
        <w:rPr>
          <w:i/>
        </w:rPr>
        <w:tab/>
      </w:r>
      <w:r w:rsidR="00565F30">
        <w:rPr>
          <w:i/>
        </w:rPr>
        <w:t>“</w:t>
      </w:r>
      <w:r>
        <w:rPr>
          <w:i/>
        </w:rPr>
        <w:t xml:space="preserve">Look at the card at the top of the page.  </w:t>
      </w:r>
      <w:r w:rsidR="00E01DD6" w:rsidRPr="00E01DD6">
        <w:rPr>
          <w:i/>
        </w:rPr>
        <w:t xml:space="preserve">If the </w:t>
      </w:r>
      <w:r w:rsidR="003A7288">
        <w:rPr>
          <w:i/>
        </w:rPr>
        <w:t>expression (number sentence)</w:t>
      </w:r>
      <w:r w:rsidR="00E01DD6" w:rsidRPr="00E01DD6">
        <w:rPr>
          <w:i/>
        </w:rPr>
        <w:t xml:space="preserve"> is greater than (&gt;) the shaded box, color it red.  If the </w:t>
      </w:r>
      <w:r w:rsidR="003A7288">
        <w:rPr>
          <w:i/>
        </w:rPr>
        <w:t>expression (number sentence)</w:t>
      </w:r>
      <w:r w:rsidR="00E01DD6" w:rsidRPr="00E01DD6">
        <w:rPr>
          <w:i/>
        </w:rPr>
        <w:t xml:space="preserve"> is less than (&lt;) the shaded box, color it blue.  If the </w:t>
      </w:r>
      <w:r w:rsidR="003A7288">
        <w:rPr>
          <w:i/>
        </w:rPr>
        <w:t>expression (number sentence)</w:t>
      </w:r>
      <w:r w:rsidR="00E01DD6" w:rsidRPr="00E01DD6">
        <w:rPr>
          <w:i/>
        </w:rPr>
        <w:t xml:space="preserve"> is equal to (=) the shaded box, color it yellow</w:t>
      </w:r>
      <w:r w:rsidR="00565F30">
        <w:rPr>
          <w:i/>
        </w:rPr>
        <w:t>.”</w:t>
      </w:r>
    </w:p>
    <w:p w:rsidR="008C5CCF" w:rsidRPr="00950ABD" w:rsidRDefault="008C5CCF" w:rsidP="008C5CCF">
      <w:pPr>
        <w:spacing w:after="0" w:line="240" w:lineRule="auto"/>
        <w:rPr>
          <w:i/>
        </w:rPr>
      </w:pPr>
      <w:r w:rsidRPr="00950ABD">
        <w:rPr>
          <w:i/>
        </w:rPr>
        <w:tab/>
      </w:r>
    </w:p>
    <w:p w:rsidR="008C5CCF" w:rsidRPr="00950ABD" w:rsidRDefault="008C5CCF" w:rsidP="008C5CCF">
      <w:pPr>
        <w:spacing w:after="0" w:line="240" w:lineRule="auto"/>
      </w:pPr>
      <w:r w:rsidRPr="00950ABD">
        <w:t>It is important that the students are allowed to answer the questions without your assistance, as far as possible.</w:t>
      </w:r>
      <w:r w:rsidR="00C0288F">
        <w:t xml:space="preserve">  If students struggle to get started ask questions </w:t>
      </w:r>
      <w:r w:rsidR="000C577D">
        <w:t xml:space="preserve">that help them understand what they are being asked to do, but do not do the problem for them.  See the </w:t>
      </w:r>
      <w:r w:rsidR="00614C75">
        <w:rPr>
          <w:i/>
        </w:rPr>
        <w:t>Common Misconceptions</w:t>
      </w:r>
      <w:r w:rsidR="00614C75">
        <w:t xml:space="preserve"> </w:t>
      </w:r>
      <w:r w:rsidR="00614C75" w:rsidRPr="00614C75">
        <w:rPr>
          <w:i/>
        </w:rPr>
        <w:t>Chart</w:t>
      </w:r>
      <w:r w:rsidR="00565F30">
        <w:t xml:space="preserve"> for guiding questions on Page 5.</w:t>
      </w:r>
    </w:p>
    <w:p w:rsidR="008C5CCF" w:rsidRPr="00950ABD" w:rsidRDefault="008C5CCF" w:rsidP="008C5CCF">
      <w:pPr>
        <w:spacing w:after="0" w:line="240" w:lineRule="auto"/>
      </w:pPr>
    </w:p>
    <w:p w:rsidR="008C5CCF" w:rsidRPr="00950ABD" w:rsidRDefault="008C5CCF" w:rsidP="008C5CCF">
      <w:pPr>
        <w:spacing w:after="0" w:line="240" w:lineRule="auto"/>
      </w:pPr>
      <w:r w:rsidRPr="00950ABD">
        <w:t>Students should n</w:t>
      </w:r>
      <w:r w:rsidR="00E51B1E" w:rsidRPr="00950ABD">
        <w:t>ot worry too much if they do not understand or cannot do</w:t>
      </w:r>
      <w:r w:rsidRPr="00950ABD">
        <w:t xml:space="preserve"> everything, because in the next lesson they will engage in a similar task, which should help them.  Explain to students that by the end of the next lesson, they should expect to answer questions such as these c</w:t>
      </w:r>
      <w:r w:rsidR="00A12C89" w:rsidRPr="00950ABD">
        <w:t>onfidently.</w:t>
      </w:r>
    </w:p>
    <w:p w:rsidR="008C5CCF" w:rsidRPr="00950ABD" w:rsidRDefault="008C5CCF" w:rsidP="008C5CCF">
      <w:pPr>
        <w:spacing w:after="0" w:line="240" w:lineRule="auto"/>
        <w:rPr>
          <w:b/>
        </w:rPr>
      </w:pPr>
    </w:p>
    <w:p w:rsidR="008C5CCF" w:rsidRPr="00565F30" w:rsidRDefault="00565F30" w:rsidP="008C5CCF">
      <w:pPr>
        <w:spacing w:after="0" w:line="240" w:lineRule="auto"/>
        <w:rPr>
          <w:i/>
          <w:sz w:val="20"/>
          <w:szCs w:val="20"/>
        </w:rPr>
      </w:pPr>
      <w:r>
        <w:rPr>
          <w:b/>
          <w:sz w:val="28"/>
          <w:szCs w:val="28"/>
          <w:u w:val="single"/>
        </w:rPr>
        <w:t>Assessing S</w:t>
      </w:r>
      <w:r w:rsidR="008C5CCF" w:rsidRPr="00565F30">
        <w:rPr>
          <w:b/>
          <w:sz w:val="28"/>
          <w:szCs w:val="28"/>
          <w:u w:val="single"/>
        </w:rPr>
        <w:t xml:space="preserve">tudents’ </w:t>
      </w:r>
      <w:r>
        <w:rPr>
          <w:b/>
          <w:sz w:val="28"/>
          <w:szCs w:val="28"/>
          <w:u w:val="single"/>
        </w:rPr>
        <w:t>R</w:t>
      </w:r>
      <w:r w:rsidR="008C5CCF" w:rsidRPr="00565F30">
        <w:rPr>
          <w:b/>
          <w:sz w:val="28"/>
          <w:szCs w:val="28"/>
          <w:u w:val="single"/>
        </w:rPr>
        <w:t>esponses</w:t>
      </w:r>
      <w:r>
        <w:rPr>
          <w:b/>
          <w:sz w:val="28"/>
          <w:szCs w:val="28"/>
          <w:u w:val="single"/>
        </w:rPr>
        <w:t>:</w:t>
      </w:r>
      <w:r>
        <w:rPr>
          <w:i/>
          <w:sz w:val="20"/>
          <w:szCs w:val="20"/>
        </w:rPr>
        <w:t xml:space="preserve">  Remind students they should know most of the content and this is a review for me to see what we need to review on.</w:t>
      </w:r>
    </w:p>
    <w:p w:rsidR="00E01DD6" w:rsidRPr="00283D8D" w:rsidRDefault="00E01DD6" w:rsidP="008C5CCF">
      <w:pPr>
        <w:spacing w:after="0" w:line="240" w:lineRule="auto"/>
        <w:rPr>
          <w:sz w:val="24"/>
        </w:rPr>
      </w:pPr>
    </w:p>
    <w:p w:rsidR="00E01DD6" w:rsidRDefault="008C5CCF" w:rsidP="00E01DD6">
      <w:pPr>
        <w:pStyle w:val="ListParagraph"/>
        <w:numPr>
          <w:ilvl w:val="0"/>
          <w:numId w:val="15"/>
        </w:numPr>
        <w:spacing w:after="0" w:line="240" w:lineRule="auto"/>
      </w:pPr>
      <w:r w:rsidRPr="00950ABD">
        <w:t>Collect students’ re</w:t>
      </w:r>
      <w:r w:rsidR="00E01DD6">
        <w:t xml:space="preserve">sponses to the task.   </w:t>
      </w:r>
      <w:r w:rsidR="00E01DD6" w:rsidRPr="00E01DD6">
        <w:rPr>
          <w:u w:val="single"/>
        </w:rPr>
        <w:t xml:space="preserve">We suggest that you do not </w:t>
      </w:r>
      <w:r w:rsidR="00565F30">
        <w:rPr>
          <w:u w:val="single"/>
        </w:rPr>
        <w:t xml:space="preserve">actually </w:t>
      </w:r>
      <w:r w:rsidR="00E01DD6" w:rsidRPr="00E01DD6">
        <w:rPr>
          <w:u w:val="single"/>
        </w:rPr>
        <w:t>score student’s work</w:t>
      </w:r>
      <w:r w:rsidR="00E01DD6" w:rsidRPr="00950ABD">
        <w:t>.  The research shows that this will be counterproductive, as it will encourage students to compare their scores, and will distract their attention from what they can do to improve their mathematics</w:t>
      </w:r>
    </w:p>
    <w:p w:rsidR="00E01DD6" w:rsidRDefault="00E01DD6" w:rsidP="00E01DD6">
      <w:pPr>
        <w:pStyle w:val="ListParagraph"/>
        <w:numPr>
          <w:ilvl w:val="0"/>
          <w:numId w:val="15"/>
        </w:numPr>
        <w:spacing w:after="0" w:line="240" w:lineRule="auto"/>
      </w:pPr>
      <w:r w:rsidRPr="00950ABD">
        <w:t xml:space="preserve">Instead, help students to make further progress by summarizing their difficulties as a series of questions.  Some </w:t>
      </w:r>
      <w:r>
        <w:t xml:space="preserve">questions in the </w:t>
      </w:r>
      <w:r w:rsidR="00614C75">
        <w:rPr>
          <w:i/>
        </w:rPr>
        <w:t xml:space="preserve">Common Misconceptions </w:t>
      </w:r>
      <w:r w:rsidR="003A7288">
        <w:t>chart</w:t>
      </w:r>
      <w:r w:rsidRPr="00950ABD">
        <w:t xml:space="preserve"> may serve as examples.  These questions have been drawn from commonly identified student misconceptions.</w:t>
      </w:r>
    </w:p>
    <w:p w:rsidR="00E01DD6" w:rsidRDefault="00E01DD6" w:rsidP="00E01DD6">
      <w:pPr>
        <w:pStyle w:val="ListParagraph"/>
        <w:numPr>
          <w:ilvl w:val="0"/>
          <w:numId w:val="15"/>
        </w:numPr>
        <w:spacing w:after="0" w:line="240" w:lineRule="auto"/>
      </w:pPr>
      <w:r>
        <w:t xml:space="preserve"> </w:t>
      </w:r>
      <w:r w:rsidR="00287CC5">
        <w:t xml:space="preserve">Make </w:t>
      </w:r>
      <w:r w:rsidR="008C5CCF" w:rsidRPr="00950ABD">
        <w:t xml:space="preserve">notes about what their work reveals about their </w:t>
      </w:r>
      <w:r w:rsidR="00287CC5">
        <w:t>current levels of understanding</w:t>
      </w:r>
      <w:r w:rsidR="008C5CCF" w:rsidRPr="00950ABD">
        <w:t xml:space="preserve"> and their different problem solving approaches.</w:t>
      </w:r>
      <w:r>
        <w:t xml:space="preserve"> </w:t>
      </w:r>
    </w:p>
    <w:p w:rsidR="008C5CCF" w:rsidRDefault="009E543B" w:rsidP="00E01DD6">
      <w:pPr>
        <w:pStyle w:val="ListParagraph"/>
        <w:numPr>
          <w:ilvl w:val="0"/>
          <w:numId w:val="15"/>
        </w:numPr>
        <w:spacing w:after="0" w:line="240" w:lineRule="auto"/>
      </w:pPr>
      <w:r w:rsidRPr="00950ABD">
        <w:t>Partner/group students with other</w:t>
      </w:r>
      <w:r w:rsidR="00287CC5">
        <w:t>s</w:t>
      </w:r>
      <w:r w:rsidRPr="00950ABD">
        <w:t xml:space="preserve"> who displayed similar errors/misconceptions on the pre-assessment task.  </w:t>
      </w:r>
    </w:p>
    <w:p w:rsidR="000B00A2" w:rsidRDefault="005231E9" w:rsidP="008C5CCF">
      <w:pPr>
        <w:pStyle w:val="ListParagraph"/>
        <w:numPr>
          <w:ilvl w:val="0"/>
          <w:numId w:val="15"/>
        </w:numPr>
        <w:spacing w:after="0" w:line="240" w:lineRule="auto"/>
      </w:pPr>
      <w:r>
        <w:t>If you have students who struggled with the pre-assessment, st</w:t>
      </w:r>
      <w:r w:rsidR="004F559A">
        <w:t>art their groups with Card Set E</w:t>
      </w:r>
      <w:r>
        <w:t xml:space="preserve"> and then move to Card Set A.  Remember all students may not get through all sets of cards and that is ok.  </w:t>
      </w:r>
    </w:p>
    <w:p w:rsidR="00152745" w:rsidRDefault="00152745" w:rsidP="008C5CCF">
      <w:pPr>
        <w:spacing w:after="0" w:line="240" w:lineRule="auto"/>
        <w:rPr>
          <w:b/>
        </w:rPr>
      </w:pPr>
    </w:p>
    <w:p w:rsidR="000B00A2" w:rsidRPr="00E01DD6" w:rsidRDefault="00E01DD6" w:rsidP="008C5CCF">
      <w:pPr>
        <w:spacing w:after="0" w:line="240" w:lineRule="auto"/>
        <w:rPr>
          <w:b/>
        </w:rPr>
      </w:pPr>
      <w:r>
        <w:rPr>
          <w:b/>
        </w:rPr>
        <w:t>We recommend you</w:t>
      </w:r>
      <w:r w:rsidR="000B00A2" w:rsidRPr="00E01DD6">
        <w:rPr>
          <w:b/>
        </w:rPr>
        <w:t>:</w:t>
      </w:r>
    </w:p>
    <w:p w:rsidR="000B00A2" w:rsidRDefault="00B75EEA" w:rsidP="000B00A2">
      <w:pPr>
        <w:pStyle w:val="ListParagraph"/>
        <w:numPr>
          <w:ilvl w:val="0"/>
          <w:numId w:val="8"/>
        </w:numPr>
        <w:spacing w:after="0" w:line="240" w:lineRule="auto"/>
      </w:pPr>
      <w:r>
        <w:t>w</w:t>
      </w:r>
      <w:r w:rsidR="000B00A2">
        <w:t>rite one or two questions on each student’s work, or</w:t>
      </w:r>
    </w:p>
    <w:p w:rsidR="000B00A2" w:rsidRDefault="00B75EEA" w:rsidP="000B00A2">
      <w:pPr>
        <w:pStyle w:val="ListParagraph"/>
        <w:numPr>
          <w:ilvl w:val="0"/>
          <w:numId w:val="8"/>
        </w:numPr>
        <w:spacing w:after="0" w:line="240" w:lineRule="auto"/>
      </w:pPr>
      <w:r>
        <w:t>g</w:t>
      </w:r>
      <w:r w:rsidR="000B00A2">
        <w:t xml:space="preserve">ive each student a printed version of your list of questions and highlight the </w:t>
      </w:r>
      <w:r>
        <w:t>questions</w:t>
      </w:r>
      <w:r w:rsidR="000B00A2">
        <w:t xml:space="preserve"> for each individual student or</w:t>
      </w:r>
    </w:p>
    <w:p w:rsidR="000B00A2" w:rsidRDefault="00B75EEA" w:rsidP="000B00A2">
      <w:pPr>
        <w:pStyle w:val="ListParagraph"/>
        <w:numPr>
          <w:ilvl w:val="0"/>
          <w:numId w:val="8"/>
        </w:numPr>
        <w:spacing w:after="0" w:line="240" w:lineRule="auto"/>
      </w:pPr>
      <w:r>
        <w:t>d</w:t>
      </w:r>
      <w:r w:rsidR="000B00A2">
        <w:t>isplay a small list of questions on the board</w:t>
      </w:r>
      <w:r>
        <w:t xml:space="preserve"> that will be of help to the majority of students</w:t>
      </w:r>
    </w:p>
    <w:p w:rsidR="00E01DD6" w:rsidRDefault="00E01DD6" w:rsidP="000B00A2">
      <w:pPr>
        <w:pStyle w:val="ListParagraph"/>
        <w:numPr>
          <w:ilvl w:val="0"/>
          <w:numId w:val="8"/>
        </w:numPr>
        <w:spacing w:after="0" w:line="240" w:lineRule="auto"/>
      </w:pPr>
      <w:r>
        <w:t>For younger students, you may need to go over these questions orally, or just use them as you walk around the room and notice mistakes they are making.</w:t>
      </w:r>
    </w:p>
    <w:p w:rsidR="001738D8" w:rsidRDefault="00E01DD6" w:rsidP="008C5CCF">
      <w:pPr>
        <w:pStyle w:val="ListParagraph"/>
        <w:numPr>
          <w:ilvl w:val="0"/>
          <w:numId w:val="8"/>
        </w:numPr>
        <w:spacing w:after="0" w:line="240" w:lineRule="auto"/>
      </w:pPr>
      <w:r>
        <w:t>The solution to all these difficulties is not to teach one particular way of solving a problem, but to help students to find a variety of ways that work in different situations and make sense to them.</w:t>
      </w:r>
    </w:p>
    <w:p w:rsidR="008C5CCF" w:rsidRPr="00950ABD" w:rsidRDefault="00614C75" w:rsidP="001738D8">
      <w:pPr>
        <w:spacing w:after="0" w:line="240" w:lineRule="auto"/>
      </w:pPr>
      <w:r>
        <w:t>Below is a list of common misconceptions</w:t>
      </w:r>
      <w:r w:rsidR="001422E8" w:rsidRPr="00950ABD">
        <w:t xml:space="preserve"> and questions/prompts that may be written on individual tasks</w:t>
      </w:r>
      <w:r w:rsidR="00FC63A7">
        <w:t>, on the board</w:t>
      </w:r>
      <w:r w:rsidR="001422E8" w:rsidRPr="00950ABD">
        <w:t xml:space="preserve"> or asked during the collaborative activity to help students cl</w:t>
      </w:r>
      <w:r w:rsidR="00690930">
        <w:t>arify and extend their thinking</w:t>
      </w:r>
      <w:r w:rsidR="00C92324" w:rsidRPr="00950ABD">
        <w:t xml:space="preserve">.  </w:t>
      </w:r>
    </w:p>
    <w:p w:rsidR="008C5CCF" w:rsidRPr="00950ABD" w:rsidRDefault="008C5CCF" w:rsidP="008C5C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5409"/>
      </w:tblGrid>
      <w:tr w:rsidR="008C5CCF" w:rsidRPr="00950ABD" w:rsidTr="008C5CCF">
        <w:tc>
          <w:tcPr>
            <w:tcW w:w="5508" w:type="dxa"/>
            <w:tcBorders>
              <w:top w:val="nil"/>
              <w:left w:val="nil"/>
              <w:right w:val="nil"/>
            </w:tcBorders>
          </w:tcPr>
          <w:p w:rsidR="008C5CCF" w:rsidRPr="00950ABD" w:rsidRDefault="00054E36" w:rsidP="008C5CCF">
            <w:pPr>
              <w:spacing w:after="0" w:line="240" w:lineRule="auto"/>
              <w:rPr>
                <w:b/>
              </w:rPr>
            </w:pPr>
            <w:r>
              <w:rPr>
                <w:b/>
              </w:rPr>
              <w:lastRenderedPageBreak/>
              <w:t>Common Misconception</w:t>
            </w:r>
            <w:r w:rsidR="008C5CCF" w:rsidRPr="00950ABD">
              <w:rPr>
                <w:b/>
              </w:rPr>
              <w:t>s:</w:t>
            </w:r>
          </w:p>
        </w:tc>
        <w:tc>
          <w:tcPr>
            <w:tcW w:w="5508" w:type="dxa"/>
            <w:tcBorders>
              <w:top w:val="nil"/>
              <w:left w:val="nil"/>
              <w:right w:val="nil"/>
            </w:tcBorders>
          </w:tcPr>
          <w:p w:rsidR="008C5CCF" w:rsidRPr="00950ABD" w:rsidRDefault="008C5CCF" w:rsidP="008C5CCF">
            <w:pPr>
              <w:spacing w:after="0" w:line="240" w:lineRule="auto"/>
              <w:rPr>
                <w:b/>
              </w:rPr>
            </w:pPr>
            <w:r w:rsidRPr="00950ABD">
              <w:rPr>
                <w:b/>
              </w:rPr>
              <w:t>Suggested questions and prompts:</w:t>
            </w:r>
          </w:p>
        </w:tc>
      </w:tr>
      <w:tr w:rsidR="008C5CCF" w:rsidRPr="00950ABD" w:rsidTr="008C5CCF">
        <w:tc>
          <w:tcPr>
            <w:tcW w:w="5508" w:type="dxa"/>
          </w:tcPr>
          <w:p w:rsidR="008C5CCF" w:rsidRPr="00950ABD" w:rsidRDefault="0042646B" w:rsidP="00DD07DD">
            <w:pPr>
              <w:spacing w:after="0" w:line="240" w:lineRule="auto"/>
              <w:rPr>
                <w:b/>
              </w:rPr>
            </w:pPr>
            <w:r>
              <w:rPr>
                <w:b/>
              </w:rPr>
              <w:t>Students will confuse &lt;  &gt;  signs.</w:t>
            </w:r>
          </w:p>
        </w:tc>
        <w:tc>
          <w:tcPr>
            <w:tcW w:w="5508" w:type="dxa"/>
          </w:tcPr>
          <w:p w:rsidR="008C5CCF" w:rsidRDefault="00690930" w:rsidP="00DD07DD">
            <w:pPr>
              <w:pStyle w:val="ListParagraph"/>
              <w:numPr>
                <w:ilvl w:val="0"/>
                <w:numId w:val="16"/>
              </w:numPr>
              <w:spacing w:after="0" w:line="240" w:lineRule="auto"/>
            </w:pPr>
            <w:r>
              <w:t>Ask</w:t>
            </w:r>
            <w:r w:rsidR="00267DCF">
              <w:t xml:space="preserve"> the student to read the problem out loud</w:t>
            </w:r>
          </w:p>
          <w:p w:rsidR="00267DCF" w:rsidRDefault="00267DCF" w:rsidP="00DD07DD">
            <w:pPr>
              <w:pStyle w:val="ListParagraph"/>
              <w:numPr>
                <w:ilvl w:val="0"/>
                <w:numId w:val="16"/>
              </w:numPr>
              <w:spacing w:after="0" w:line="240" w:lineRule="auto"/>
            </w:pPr>
            <w:r>
              <w:t xml:space="preserve">Can you build or draw a representation of that math </w:t>
            </w:r>
            <w:r w:rsidR="003A7288">
              <w:t>expression (number sentence)</w:t>
            </w:r>
            <w:r>
              <w:t>?</w:t>
            </w:r>
          </w:p>
          <w:p w:rsidR="00267DCF" w:rsidRDefault="00267DCF" w:rsidP="00DD07DD">
            <w:pPr>
              <w:pStyle w:val="ListParagraph"/>
              <w:numPr>
                <w:ilvl w:val="0"/>
                <w:numId w:val="16"/>
              </w:numPr>
              <w:spacing w:after="0" w:line="240" w:lineRule="auto"/>
            </w:pPr>
            <w:r>
              <w:t xml:space="preserve">Why do you think that </w:t>
            </w:r>
            <w:r w:rsidR="003A7288">
              <w:t>expression (number sentence)</w:t>
            </w:r>
            <w:r>
              <w:t xml:space="preserve"> is true?</w:t>
            </w:r>
          </w:p>
          <w:p w:rsidR="00267DCF" w:rsidRPr="00950ABD" w:rsidRDefault="00267DCF" w:rsidP="00DD07DD">
            <w:pPr>
              <w:pStyle w:val="ListParagraph"/>
              <w:numPr>
                <w:ilvl w:val="0"/>
                <w:numId w:val="16"/>
              </w:numPr>
              <w:spacing w:after="0" w:line="240" w:lineRule="auto"/>
            </w:pPr>
            <w:r>
              <w:t xml:space="preserve">What did you do to decide if this </w:t>
            </w:r>
            <w:r w:rsidR="003A7288">
              <w:t>expression (number sentence)</w:t>
            </w:r>
            <w:r w:rsidR="00690930">
              <w:t xml:space="preserve"> should be greater than,</w:t>
            </w:r>
            <w:r>
              <w:t xml:space="preserve"> less than</w:t>
            </w:r>
            <w:r w:rsidR="00690930">
              <w:t>, or equal to</w:t>
            </w:r>
            <w:r>
              <w:t>?</w:t>
            </w:r>
          </w:p>
        </w:tc>
      </w:tr>
      <w:tr w:rsidR="008C5CCF" w:rsidRPr="00950ABD" w:rsidTr="008C5CCF">
        <w:tc>
          <w:tcPr>
            <w:tcW w:w="5508" w:type="dxa"/>
          </w:tcPr>
          <w:p w:rsidR="001422E8" w:rsidRPr="00950ABD" w:rsidRDefault="00A20DD4" w:rsidP="00DD07DD">
            <w:pPr>
              <w:spacing w:after="0" w:line="240" w:lineRule="auto"/>
              <w:rPr>
                <w:b/>
              </w:rPr>
            </w:pPr>
            <w:r>
              <w:rPr>
                <w:b/>
              </w:rPr>
              <w:t>Students will confuse symbols for adding and subtracting  (+  -)</w:t>
            </w:r>
          </w:p>
        </w:tc>
        <w:tc>
          <w:tcPr>
            <w:tcW w:w="5508" w:type="dxa"/>
          </w:tcPr>
          <w:p w:rsidR="00267DCF" w:rsidRDefault="00690930" w:rsidP="00DD07DD">
            <w:pPr>
              <w:pStyle w:val="ListParagraph"/>
              <w:numPr>
                <w:ilvl w:val="0"/>
                <w:numId w:val="16"/>
              </w:numPr>
              <w:spacing w:after="0" w:line="240" w:lineRule="auto"/>
            </w:pPr>
            <w:r>
              <w:t>Ask</w:t>
            </w:r>
            <w:r w:rsidR="00267DCF">
              <w:t xml:space="preserve"> the student to read the problem out loud</w:t>
            </w:r>
          </w:p>
          <w:p w:rsidR="00267DCF" w:rsidRDefault="00267DCF" w:rsidP="00DD07DD">
            <w:pPr>
              <w:pStyle w:val="ListParagraph"/>
              <w:numPr>
                <w:ilvl w:val="0"/>
                <w:numId w:val="16"/>
              </w:numPr>
              <w:spacing w:after="0" w:line="240" w:lineRule="auto"/>
            </w:pPr>
            <w:r>
              <w:t xml:space="preserve">Can you build or draw a representation of that math </w:t>
            </w:r>
            <w:r w:rsidR="003A7288">
              <w:t>expression (number sentence)</w:t>
            </w:r>
            <w:r>
              <w:t>?</w:t>
            </w:r>
          </w:p>
          <w:p w:rsidR="00267DCF" w:rsidRDefault="00267DCF" w:rsidP="00DD07DD">
            <w:pPr>
              <w:pStyle w:val="ListParagraph"/>
              <w:numPr>
                <w:ilvl w:val="0"/>
                <w:numId w:val="16"/>
              </w:numPr>
              <w:spacing w:after="0" w:line="240" w:lineRule="auto"/>
            </w:pPr>
            <w:r>
              <w:t xml:space="preserve">Why do you think that </w:t>
            </w:r>
            <w:r w:rsidR="003A7288">
              <w:t>expression (number sentence)</w:t>
            </w:r>
            <w:r>
              <w:t xml:space="preserve"> is true?</w:t>
            </w:r>
          </w:p>
          <w:p w:rsidR="004058CB" w:rsidRDefault="00267DCF" w:rsidP="00DD07DD">
            <w:pPr>
              <w:pStyle w:val="ListParagraph"/>
              <w:numPr>
                <w:ilvl w:val="0"/>
                <w:numId w:val="16"/>
              </w:numPr>
              <w:spacing w:after="0" w:line="240" w:lineRule="auto"/>
            </w:pPr>
            <w:r>
              <w:t xml:space="preserve">What did you do to decide if this </w:t>
            </w:r>
            <w:r w:rsidR="003A7288">
              <w:t>expression (number sentence)</w:t>
            </w:r>
            <w:r w:rsidR="00690930">
              <w:t xml:space="preserve"> should be addition</w:t>
            </w:r>
            <w:r>
              <w:t xml:space="preserve"> or </w:t>
            </w:r>
            <w:r w:rsidR="00690930">
              <w:t>subtraction</w:t>
            </w:r>
            <w:r>
              <w:t>?</w:t>
            </w:r>
          </w:p>
          <w:p w:rsidR="00267DCF" w:rsidRPr="00950ABD" w:rsidRDefault="00267DCF" w:rsidP="00DD07DD">
            <w:pPr>
              <w:pStyle w:val="ListParagraph"/>
              <w:numPr>
                <w:ilvl w:val="0"/>
                <w:numId w:val="16"/>
              </w:numPr>
              <w:spacing w:after="0" w:line="240" w:lineRule="auto"/>
            </w:pPr>
            <w:r>
              <w:t>What does this symbol mean for you to do?</w:t>
            </w:r>
          </w:p>
        </w:tc>
      </w:tr>
      <w:tr w:rsidR="008C5CCF" w:rsidRPr="00950ABD" w:rsidTr="008C5CCF">
        <w:tc>
          <w:tcPr>
            <w:tcW w:w="5508" w:type="dxa"/>
          </w:tcPr>
          <w:p w:rsidR="008C5CCF" w:rsidRPr="00950ABD" w:rsidRDefault="00A20DD4" w:rsidP="00DD07DD">
            <w:pPr>
              <w:spacing w:after="0" w:line="240" w:lineRule="auto"/>
              <w:rPr>
                <w:b/>
              </w:rPr>
            </w:pPr>
            <w:r>
              <w:rPr>
                <w:b/>
              </w:rPr>
              <w:t xml:space="preserve">Students will forget to add the third </w:t>
            </w:r>
            <w:r w:rsidR="000F01CF">
              <w:rPr>
                <w:b/>
              </w:rPr>
              <w:t>numeral</w:t>
            </w:r>
            <w:r>
              <w:rPr>
                <w:b/>
              </w:rPr>
              <w:t xml:space="preserve"> when add</w:t>
            </w:r>
            <w:r w:rsidR="00267DCF">
              <w:rPr>
                <w:b/>
              </w:rPr>
              <w:t>ing</w:t>
            </w:r>
            <w:r>
              <w:rPr>
                <w:b/>
              </w:rPr>
              <w:t xml:space="preserve"> three </w:t>
            </w:r>
            <w:r w:rsidR="000F01CF">
              <w:rPr>
                <w:b/>
              </w:rPr>
              <w:t>numerals.</w:t>
            </w:r>
          </w:p>
        </w:tc>
        <w:tc>
          <w:tcPr>
            <w:tcW w:w="5508" w:type="dxa"/>
          </w:tcPr>
          <w:p w:rsidR="008C5CCF" w:rsidRDefault="00267DCF" w:rsidP="00DD07DD">
            <w:pPr>
              <w:pStyle w:val="NoSpacing"/>
              <w:numPr>
                <w:ilvl w:val="0"/>
                <w:numId w:val="23"/>
              </w:numPr>
            </w:pPr>
            <w:r>
              <w:t>How did you get your answer?</w:t>
            </w:r>
          </w:p>
          <w:p w:rsidR="00267DCF" w:rsidRDefault="00267DCF" w:rsidP="00DD07DD">
            <w:pPr>
              <w:pStyle w:val="NoSpacing"/>
              <w:numPr>
                <w:ilvl w:val="0"/>
                <w:numId w:val="23"/>
              </w:numPr>
            </w:pPr>
            <w:r>
              <w:t>What did you add first? Now what did you do?</w:t>
            </w:r>
          </w:p>
          <w:p w:rsidR="00267DCF" w:rsidRDefault="00636B9C" w:rsidP="00DD07DD">
            <w:pPr>
              <w:pStyle w:val="NoSpacing"/>
              <w:numPr>
                <w:ilvl w:val="0"/>
                <w:numId w:val="23"/>
              </w:numPr>
            </w:pPr>
            <w:r>
              <w:t>Read the problem to me.</w:t>
            </w:r>
          </w:p>
          <w:p w:rsidR="00267DCF" w:rsidRPr="00950ABD" w:rsidRDefault="00267DCF" w:rsidP="00DD07DD">
            <w:pPr>
              <w:pStyle w:val="ListParagraph"/>
              <w:numPr>
                <w:ilvl w:val="0"/>
                <w:numId w:val="23"/>
              </w:numPr>
              <w:spacing w:after="0" w:line="240" w:lineRule="auto"/>
            </w:pPr>
            <w:r>
              <w:t>Can yo</w:t>
            </w:r>
            <w:r w:rsidR="00690930">
              <w:t>u build or draw a picture</w:t>
            </w:r>
            <w:r>
              <w:t xml:space="preserve"> of that math </w:t>
            </w:r>
            <w:r w:rsidR="003A7288">
              <w:t>expression (number sentence)</w:t>
            </w:r>
            <w:r>
              <w:t>?</w:t>
            </w:r>
          </w:p>
        </w:tc>
      </w:tr>
      <w:tr w:rsidR="004058CB" w:rsidRPr="00950ABD" w:rsidTr="008C5CCF">
        <w:tc>
          <w:tcPr>
            <w:tcW w:w="5508" w:type="dxa"/>
          </w:tcPr>
          <w:p w:rsidR="004058CB" w:rsidRPr="00950ABD" w:rsidRDefault="000F01CF" w:rsidP="00DD07DD">
            <w:pPr>
              <w:spacing w:after="0" w:line="240" w:lineRule="auto"/>
              <w:rPr>
                <w:b/>
              </w:rPr>
            </w:pPr>
            <w:r>
              <w:rPr>
                <w:b/>
              </w:rPr>
              <w:t>Students will randomly select expressions</w:t>
            </w:r>
          </w:p>
          <w:p w:rsidR="004058CB" w:rsidRPr="00950ABD" w:rsidRDefault="004058CB" w:rsidP="00DD07DD">
            <w:pPr>
              <w:spacing w:after="0" w:line="240" w:lineRule="auto"/>
              <w:rPr>
                <w:b/>
              </w:rPr>
            </w:pPr>
          </w:p>
          <w:p w:rsidR="004058CB" w:rsidRPr="00950ABD" w:rsidRDefault="004058CB" w:rsidP="00DD07DD">
            <w:pPr>
              <w:spacing w:after="0" w:line="240" w:lineRule="auto"/>
              <w:rPr>
                <w:b/>
              </w:rPr>
            </w:pPr>
          </w:p>
        </w:tc>
        <w:tc>
          <w:tcPr>
            <w:tcW w:w="5508" w:type="dxa"/>
          </w:tcPr>
          <w:p w:rsidR="004058CB" w:rsidRPr="000F01CF" w:rsidRDefault="000F01CF" w:rsidP="00DD07DD">
            <w:pPr>
              <w:pStyle w:val="ListParagraph"/>
              <w:numPr>
                <w:ilvl w:val="0"/>
                <w:numId w:val="22"/>
              </w:numPr>
              <w:spacing w:after="0" w:line="240" w:lineRule="auto"/>
              <w:rPr>
                <w:i/>
              </w:rPr>
            </w:pPr>
            <w:r>
              <w:t>Does the problem make sense?</w:t>
            </w:r>
          </w:p>
          <w:p w:rsidR="000F01CF" w:rsidRPr="000F01CF" w:rsidRDefault="00065712" w:rsidP="00DD07DD">
            <w:pPr>
              <w:pStyle w:val="ListParagraph"/>
              <w:numPr>
                <w:ilvl w:val="0"/>
                <w:numId w:val="22"/>
              </w:numPr>
              <w:spacing w:after="0" w:line="240" w:lineRule="auto"/>
              <w:rPr>
                <w:i/>
              </w:rPr>
            </w:pPr>
            <w:r>
              <w:t>Can you draw or build</w:t>
            </w:r>
            <w:r w:rsidR="000F01CF">
              <w:t xml:space="preserve"> a representation to show that math </w:t>
            </w:r>
            <w:r w:rsidR="003A7288">
              <w:t>expression (number sentence)</w:t>
            </w:r>
            <w:r w:rsidR="000F01CF">
              <w:t>?</w:t>
            </w:r>
          </w:p>
        </w:tc>
      </w:tr>
      <w:tr w:rsidR="00CC3F58" w:rsidRPr="00950ABD" w:rsidTr="008C5CCF">
        <w:tc>
          <w:tcPr>
            <w:tcW w:w="5508" w:type="dxa"/>
          </w:tcPr>
          <w:p w:rsidR="00CC3F58" w:rsidRPr="00950ABD" w:rsidRDefault="000F01CF" w:rsidP="00DD07DD">
            <w:pPr>
              <w:spacing w:after="0" w:line="240" w:lineRule="auto"/>
              <w:rPr>
                <w:b/>
              </w:rPr>
            </w:pPr>
            <w:r>
              <w:rPr>
                <w:b/>
              </w:rPr>
              <w:t>Students will incorrect</w:t>
            </w:r>
            <w:r w:rsidR="00DD07DD">
              <w:rPr>
                <w:b/>
              </w:rPr>
              <w:t>ly solve for the unknown number.</w:t>
            </w:r>
          </w:p>
          <w:p w:rsidR="00CC3F58" w:rsidRPr="00950ABD" w:rsidRDefault="00CC3F58" w:rsidP="00DD07DD">
            <w:pPr>
              <w:spacing w:after="0" w:line="240" w:lineRule="auto"/>
              <w:rPr>
                <w:b/>
              </w:rPr>
            </w:pPr>
          </w:p>
          <w:p w:rsidR="00CC3F58" w:rsidRPr="00950ABD" w:rsidRDefault="00CC3F58" w:rsidP="00DD07DD">
            <w:pPr>
              <w:spacing w:after="0" w:line="240" w:lineRule="auto"/>
              <w:rPr>
                <w:b/>
              </w:rPr>
            </w:pPr>
          </w:p>
          <w:p w:rsidR="00CC3F58" w:rsidRPr="00950ABD" w:rsidRDefault="00CC3F58" w:rsidP="00DD07DD">
            <w:pPr>
              <w:spacing w:after="0" w:line="240" w:lineRule="auto"/>
              <w:rPr>
                <w:b/>
              </w:rPr>
            </w:pPr>
          </w:p>
          <w:p w:rsidR="00CC3F58" w:rsidRPr="00950ABD" w:rsidRDefault="00CC3F58" w:rsidP="00DD07DD">
            <w:pPr>
              <w:spacing w:after="0" w:line="240" w:lineRule="auto"/>
              <w:rPr>
                <w:b/>
              </w:rPr>
            </w:pPr>
          </w:p>
          <w:p w:rsidR="00CC3F58" w:rsidRPr="00950ABD" w:rsidRDefault="00CC3F58" w:rsidP="00DD07DD">
            <w:pPr>
              <w:spacing w:after="0" w:line="240" w:lineRule="auto"/>
              <w:rPr>
                <w:b/>
              </w:rPr>
            </w:pPr>
          </w:p>
        </w:tc>
        <w:tc>
          <w:tcPr>
            <w:tcW w:w="5508" w:type="dxa"/>
          </w:tcPr>
          <w:p w:rsidR="00CC3F58" w:rsidRDefault="000F01CF" w:rsidP="00DD07DD">
            <w:pPr>
              <w:pStyle w:val="ListParagraph"/>
              <w:numPr>
                <w:ilvl w:val="0"/>
                <w:numId w:val="24"/>
              </w:numPr>
              <w:spacing w:after="0" w:line="240" w:lineRule="auto"/>
            </w:pPr>
            <w:r>
              <w:t>What strategy did you use to solve for the unknown number?</w:t>
            </w:r>
          </w:p>
          <w:p w:rsidR="000F01CF" w:rsidRDefault="000F01CF" w:rsidP="00DD07DD">
            <w:pPr>
              <w:pStyle w:val="ListParagraph"/>
              <w:numPr>
                <w:ilvl w:val="0"/>
                <w:numId w:val="24"/>
              </w:numPr>
              <w:spacing w:after="0" w:line="240" w:lineRule="auto"/>
            </w:pPr>
            <w:r>
              <w:t xml:space="preserve">Can you build or draw a representation of that math </w:t>
            </w:r>
            <w:r w:rsidR="003A7288">
              <w:t>expression (number sentence)</w:t>
            </w:r>
            <w:r>
              <w:t>?</w:t>
            </w:r>
          </w:p>
          <w:p w:rsidR="000F01CF" w:rsidRDefault="000F01CF" w:rsidP="00DD07DD">
            <w:pPr>
              <w:pStyle w:val="ListParagraph"/>
              <w:numPr>
                <w:ilvl w:val="0"/>
                <w:numId w:val="24"/>
              </w:numPr>
              <w:spacing w:after="0" w:line="240" w:lineRule="auto"/>
            </w:pPr>
            <w:r>
              <w:t>Read the problem to me?</w:t>
            </w:r>
          </w:p>
          <w:p w:rsidR="000F01CF" w:rsidRPr="000F01CF" w:rsidRDefault="00065712" w:rsidP="00DD07DD">
            <w:pPr>
              <w:pStyle w:val="ListParagraph"/>
              <w:numPr>
                <w:ilvl w:val="0"/>
                <w:numId w:val="24"/>
              </w:numPr>
              <w:spacing w:after="0" w:line="240" w:lineRule="auto"/>
            </w:pPr>
            <w:r>
              <w:t>What does the blank line mean?</w:t>
            </w:r>
          </w:p>
        </w:tc>
      </w:tr>
      <w:tr w:rsidR="00DD07DD" w:rsidRPr="00950ABD" w:rsidTr="008C5CCF">
        <w:tc>
          <w:tcPr>
            <w:tcW w:w="5508" w:type="dxa"/>
          </w:tcPr>
          <w:p w:rsidR="00DD07DD" w:rsidRDefault="0032421E" w:rsidP="00DD07DD">
            <w:pPr>
              <w:spacing w:after="0" w:line="240" w:lineRule="auto"/>
              <w:rPr>
                <w:b/>
              </w:rPr>
            </w:pPr>
            <w:r>
              <w:rPr>
                <w:b/>
              </w:rPr>
              <w:t xml:space="preserve">Students who struggle with vocabulary (greater than, less than, equal) </w:t>
            </w:r>
          </w:p>
        </w:tc>
        <w:tc>
          <w:tcPr>
            <w:tcW w:w="5508" w:type="dxa"/>
          </w:tcPr>
          <w:p w:rsidR="00DD07DD" w:rsidRDefault="0032421E" w:rsidP="0032421E">
            <w:pPr>
              <w:pStyle w:val="ListParagraph"/>
              <w:numPr>
                <w:ilvl w:val="0"/>
                <w:numId w:val="50"/>
              </w:numPr>
              <w:spacing w:after="0" w:line="240" w:lineRule="auto"/>
            </w:pPr>
            <w:r>
              <w:t xml:space="preserve">Use card set E </w:t>
            </w:r>
            <w:r w:rsidR="007D3A02">
              <w:t xml:space="preserve">- </w:t>
            </w:r>
          </w:p>
          <w:p w:rsidR="00DD07DD" w:rsidRDefault="00DD07DD" w:rsidP="00DD07DD">
            <w:pPr>
              <w:pStyle w:val="ListParagraph"/>
              <w:spacing w:after="0" w:line="240" w:lineRule="auto"/>
            </w:pPr>
          </w:p>
        </w:tc>
      </w:tr>
      <w:tr w:rsidR="00DD07DD" w:rsidRPr="00950ABD" w:rsidTr="008C5CCF">
        <w:tc>
          <w:tcPr>
            <w:tcW w:w="5508" w:type="dxa"/>
          </w:tcPr>
          <w:p w:rsidR="00DD07DD" w:rsidRDefault="00DD07DD" w:rsidP="00DD07DD">
            <w:pPr>
              <w:spacing w:after="0" w:line="240" w:lineRule="auto"/>
              <w:rPr>
                <w:b/>
              </w:rPr>
            </w:pPr>
          </w:p>
        </w:tc>
        <w:tc>
          <w:tcPr>
            <w:tcW w:w="5508" w:type="dxa"/>
          </w:tcPr>
          <w:p w:rsidR="00DD07DD" w:rsidRDefault="00DD07DD" w:rsidP="00DD07DD">
            <w:pPr>
              <w:pStyle w:val="ListParagraph"/>
              <w:spacing w:after="0" w:line="240" w:lineRule="auto"/>
            </w:pPr>
          </w:p>
          <w:p w:rsidR="00DD07DD" w:rsidRDefault="00DD07DD" w:rsidP="00DD07DD">
            <w:pPr>
              <w:spacing w:after="0" w:line="240" w:lineRule="auto"/>
            </w:pPr>
          </w:p>
        </w:tc>
      </w:tr>
      <w:tr w:rsidR="00DD07DD" w:rsidRPr="00950ABD" w:rsidTr="008C5CCF">
        <w:tc>
          <w:tcPr>
            <w:tcW w:w="5508" w:type="dxa"/>
          </w:tcPr>
          <w:p w:rsidR="00DD07DD" w:rsidRDefault="00DD07DD" w:rsidP="00DD07DD">
            <w:pPr>
              <w:spacing w:after="0" w:line="240" w:lineRule="auto"/>
              <w:rPr>
                <w:b/>
              </w:rPr>
            </w:pPr>
          </w:p>
        </w:tc>
        <w:tc>
          <w:tcPr>
            <w:tcW w:w="5508" w:type="dxa"/>
          </w:tcPr>
          <w:p w:rsidR="00DD07DD" w:rsidRDefault="00DD07DD" w:rsidP="00DD07DD">
            <w:pPr>
              <w:pStyle w:val="ListParagraph"/>
              <w:spacing w:after="0" w:line="240" w:lineRule="auto"/>
            </w:pPr>
          </w:p>
          <w:p w:rsidR="00DD07DD" w:rsidRDefault="00DD07DD" w:rsidP="00DD07DD">
            <w:pPr>
              <w:pStyle w:val="ListParagraph"/>
              <w:spacing w:after="0" w:line="240" w:lineRule="auto"/>
            </w:pPr>
          </w:p>
        </w:tc>
      </w:tr>
    </w:tbl>
    <w:p w:rsidR="008C5CCF" w:rsidRPr="00950ABD" w:rsidRDefault="008C5CCF" w:rsidP="008C5CCF">
      <w:pPr>
        <w:spacing w:after="0" w:line="240" w:lineRule="auto"/>
        <w:rPr>
          <w:b/>
          <w:sz w:val="32"/>
          <w:szCs w:val="32"/>
        </w:rPr>
      </w:pPr>
    </w:p>
    <w:p w:rsidR="00331353" w:rsidRPr="00DD07DD" w:rsidRDefault="00607690" w:rsidP="008C5CCF">
      <w:pPr>
        <w:spacing w:after="0" w:line="240" w:lineRule="auto"/>
        <w:rPr>
          <w:sz w:val="24"/>
          <w:szCs w:val="28"/>
        </w:rPr>
      </w:pPr>
      <w:r w:rsidRPr="00DD07DD">
        <w:rPr>
          <w:b/>
          <w:sz w:val="24"/>
          <w:szCs w:val="28"/>
          <w:u w:val="single"/>
        </w:rPr>
        <w:t xml:space="preserve">Recommendation for the teacher:  </w:t>
      </w:r>
      <w:r w:rsidRPr="00DD07DD">
        <w:rPr>
          <w:sz w:val="24"/>
          <w:szCs w:val="28"/>
        </w:rPr>
        <w:t>Keep in mind the misconceptions that each student had during the pre-assessment.  As you walk around the room monitoring students working, address those areas of misconceptions with the students.  You can do this by developing your own anecdotal notes. (An example of Anecdotal Notes on FAL is below</w:t>
      </w:r>
      <w:r w:rsidR="003A7288" w:rsidRPr="00DD07DD">
        <w:rPr>
          <w:sz w:val="24"/>
          <w:szCs w:val="28"/>
        </w:rPr>
        <w:t xml:space="preserve"> </w:t>
      </w:r>
      <w:r w:rsidR="003A7288" w:rsidRPr="00D555CA">
        <w:rPr>
          <w:sz w:val="24"/>
          <w:szCs w:val="28"/>
        </w:rPr>
        <w:t>o</w:t>
      </w:r>
      <w:r w:rsidR="00D555CA" w:rsidRPr="00D555CA">
        <w:rPr>
          <w:sz w:val="24"/>
          <w:szCs w:val="28"/>
        </w:rPr>
        <w:t>n pages 19</w:t>
      </w:r>
      <w:r w:rsidR="003A7288" w:rsidRPr="00D555CA">
        <w:rPr>
          <w:sz w:val="24"/>
          <w:szCs w:val="28"/>
        </w:rPr>
        <w:t xml:space="preserve"> and </w:t>
      </w:r>
      <w:r w:rsidR="00D555CA" w:rsidRPr="00D555CA">
        <w:rPr>
          <w:sz w:val="24"/>
          <w:szCs w:val="28"/>
        </w:rPr>
        <w:t>20</w:t>
      </w:r>
      <w:r w:rsidRPr="00D555CA">
        <w:rPr>
          <w:sz w:val="24"/>
          <w:szCs w:val="28"/>
        </w:rPr>
        <w:t>.)</w:t>
      </w:r>
    </w:p>
    <w:p w:rsidR="00E6517C" w:rsidRPr="00630C66" w:rsidRDefault="00DD07DD" w:rsidP="008C5CCF">
      <w:pPr>
        <w:spacing w:after="0" w:line="240" w:lineRule="auto"/>
        <w:rPr>
          <w:b/>
          <w:sz w:val="28"/>
          <w:szCs w:val="32"/>
        </w:rPr>
      </w:pPr>
      <w:r>
        <w:rPr>
          <w:b/>
          <w:sz w:val="28"/>
          <w:szCs w:val="32"/>
        </w:rPr>
        <w:br w:type="page"/>
      </w:r>
      <w:r w:rsidRPr="000773A0">
        <w:rPr>
          <w:b/>
          <w:sz w:val="28"/>
          <w:szCs w:val="32"/>
          <w:u w:val="single"/>
        </w:rPr>
        <w:lastRenderedPageBreak/>
        <w:t>Suggested Lesson O</w:t>
      </w:r>
      <w:r w:rsidR="008C5CCF" w:rsidRPr="000773A0">
        <w:rPr>
          <w:b/>
          <w:sz w:val="28"/>
          <w:szCs w:val="32"/>
          <w:u w:val="single"/>
        </w:rPr>
        <w:t>utline</w:t>
      </w:r>
      <w:r w:rsidRPr="000773A0">
        <w:rPr>
          <w:b/>
          <w:sz w:val="28"/>
          <w:szCs w:val="32"/>
          <w:u w:val="single"/>
        </w:rPr>
        <w:t>:</w:t>
      </w:r>
      <w:r w:rsidR="000773A0" w:rsidRPr="000773A0">
        <w:rPr>
          <w:b/>
          <w:sz w:val="28"/>
          <w:szCs w:val="32"/>
          <w:u w:val="single"/>
        </w:rPr>
        <w:t xml:space="preserve">  </w:t>
      </w:r>
      <w:r w:rsidR="002F3930" w:rsidRPr="000773A0">
        <w:rPr>
          <w:b/>
          <w:sz w:val="28"/>
          <w:szCs w:val="28"/>
          <w:u w:val="single"/>
        </w:rPr>
        <w:t xml:space="preserve">DAY 1:  </w:t>
      </w:r>
      <w:r w:rsidR="00E6517C" w:rsidRPr="000773A0">
        <w:rPr>
          <w:b/>
          <w:sz w:val="28"/>
          <w:szCs w:val="28"/>
          <w:u w:val="single"/>
        </w:rPr>
        <w:t xml:space="preserve"> Individual Assessment without help   (15-20 minutes)</w:t>
      </w:r>
      <w:r w:rsidR="00FD59F7" w:rsidRPr="000773A0">
        <w:rPr>
          <w:sz w:val="28"/>
          <w:szCs w:val="28"/>
        </w:rPr>
        <w:t xml:space="preserve">     </w:t>
      </w:r>
    </w:p>
    <w:p w:rsidR="002F3930" w:rsidRPr="005B3A83" w:rsidRDefault="002F3930" w:rsidP="00E6517C">
      <w:pPr>
        <w:pStyle w:val="ListParagraph"/>
        <w:numPr>
          <w:ilvl w:val="0"/>
          <w:numId w:val="29"/>
        </w:numPr>
        <w:spacing w:after="0" w:line="240" w:lineRule="auto"/>
        <w:rPr>
          <w:sz w:val="24"/>
          <w:szCs w:val="28"/>
        </w:rPr>
      </w:pPr>
      <w:r w:rsidRPr="005B3A83">
        <w:rPr>
          <w:sz w:val="24"/>
          <w:szCs w:val="28"/>
        </w:rPr>
        <w:t xml:space="preserve">Give Pre-Assessment </w:t>
      </w:r>
    </w:p>
    <w:p w:rsidR="00E6517C" w:rsidRPr="005B3A83" w:rsidRDefault="00E6517C" w:rsidP="00E6517C">
      <w:pPr>
        <w:pStyle w:val="ListParagraph"/>
        <w:numPr>
          <w:ilvl w:val="0"/>
          <w:numId w:val="29"/>
        </w:numPr>
        <w:spacing w:after="0" w:line="240" w:lineRule="auto"/>
        <w:rPr>
          <w:sz w:val="24"/>
          <w:szCs w:val="28"/>
        </w:rPr>
      </w:pPr>
      <w:r w:rsidRPr="005B3A83">
        <w:rPr>
          <w:sz w:val="24"/>
          <w:szCs w:val="28"/>
        </w:rPr>
        <w:t xml:space="preserve">Make notes about the misconceptions of each student.  (Anecdotal Notes on FAL) </w:t>
      </w:r>
    </w:p>
    <w:p w:rsidR="002F3930" w:rsidRDefault="00DD07DD" w:rsidP="00E6517C">
      <w:pPr>
        <w:pStyle w:val="ListParagraph"/>
        <w:numPr>
          <w:ilvl w:val="0"/>
          <w:numId w:val="29"/>
        </w:numPr>
        <w:spacing w:after="0" w:line="240" w:lineRule="auto"/>
        <w:rPr>
          <w:sz w:val="24"/>
          <w:szCs w:val="28"/>
        </w:rPr>
      </w:pPr>
      <w:r w:rsidRPr="005B3A83">
        <w:rPr>
          <w:sz w:val="24"/>
          <w:szCs w:val="28"/>
        </w:rPr>
        <w:t>P</w:t>
      </w:r>
      <w:r w:rsidR="00E6517C" w:rsidRPr="005B3A83">
        <w:rPr>
          <w:sz w:val="24"/>
          <w:szCs w:val="28"/>
        </w:rPr>
        <w:t>lace students into groups of</w:t>
      </w:r>
      <w:r w:rsidRPr="005B3A83">
        <w:rPr>
          <w:sz w:val="24"/>
          <w:szCs w:val="28"/>
        </w:rPr>
        <w:t xml:space="preserve"> two or three students </w:t>
      </w:r>
      <w:r w:rsidR="00E6517C" w:rsidRPr="005B3A83">
        <w:rPr>
          <w:sz w:val="24"/>
          <w:szCs w:val="28"/>
        </w:rPr>
        <w:t xml:space="preserve">based on their misconceptions. </w:t>
      </w:r>
      <w:r w:rsidR="00E6517C" w:rsidRPr="00571260">
        <w:rPr>
          <w:i/>
          <w:szCs w:val="28"/>
        </w:rPr>
        <w:t xml:space="preserve"> Group students with others who displayed similar errors/misconceptions on the pre-assessment</w:t>
      </w:r>
      <w:r w:rsidR="00E6517C" w:rsidRPr="005B3A83">
        <w:rPr>
          <w:sz w:val="24"/>
          <w:szCs w:val="28"/>
        </w:rPr>
        <w:t xml:space="preserve">.  </w:t>
      </w:r>
      <w:r w:rsidRPr="005B3A83">
        <w:rPr>
          <w:sz w:val="24"/>
          <w:szCs w:val="28"/>
        </w:rPr>
        <w:t>Placing students into smaller groups, would ensure more engagement.  Whereas, w</w:t>
      </w:r>
      <w:r w:rsidR="00E6517C" w:rsidRPr="005B3A83">
        <w:rPr>
          <w:sz w:val="24"/>
          <w:szCs w:val="28"/>
        </w:rPr>
        <w:t xml:space="preserve">ith larger groups, some students may not fully engage in the task. </w:t>
      </w:r>
    </w:p>
    <w:p w:rsidR="0032421E" w:rsidRDefault="0032421E" w:rsidP="0032421E">
      <w:pPr>
        <w:pStyle w:val="ListParagraph"/>
        <w:numPr>
          <w:ilvl w:val="0"/>
          <w:numId w:val="29"/>
        </w:numPr>
        <w:spacing w:after="0" w:line="240" w:lineRule="auto"/>
      </w:pPr>
      <w:r>
        <w:t>Card Set E (already cut out and laminated in an envelope</w:t>
      </w:r>
      <w:r w:rsidR="00F772F8">
        <w:t>) *</w:t>
      </w:r>
      <w:r>
        <w:t>*</w:t>
      </w:r>
      <w:r w:rsidRPr="005231E9">
        <w:rPr>
          <w:u w:val="single"/>
        </w:rPr>
        <w:t>ONLY USE WITH GROUPS THAT STRUGGLED WITH THE PRE-ASSESSMENT OR GROUPS THAT STRUGGLED WITH CARD SET A</w:t>
      </w:r>
      <w:r>
        <w:t xml:space="preserve">.  </w:t>
      </w:r>
      <w:r w:rsidR="00FE6D93">
        <w:rPr>
          <w:b/>
        </w:rPr>
        <w:t xml:space="preserve">CARD SET E </w:t>
      </w:r>
      <w:r>
        <w:rPr>
          <w:b/>
        </w:rPr>
        <w:t>IS FOR CHECKING UNDERSTANDING OF VOCABULARY FOR GREATER, LESS, AND EQUAL</w:t>
      </w:r>
    </w:p>
    <w:p w:rsidR="0032421E" w:rsidRPr="005B3A83" w:rsidRDefault="0032421E" w:rsidP="0032421E">
      <w:pPr>
        <w:pStyle w:val="ListParagraph"/>
        <w:spacing w:after="0" w:line="240" w:lineRule="auto"/>
        <w:rPr>
          <w:sz w:val="24"/>
          <w:szCs w:val="28"/>
        </w:rPr>
      </w:pPr>
    </w:p>
    <w:p w:rsidR="00E6517C" w:rsidRPr="00571260" w:rsidRDefault="00E6517C" w:rsidP="00E6517C">
      <w:pPr>
        <w:pStyle w:val="ListParagraph"/>
        <w:spacing w:after="0" w:line="240" w:lineRule="auto"/>
        <w:rPr>
          <w:b/>
          <w:sz w:val="18"/>
          <w:szCs w:val="24"/>
        </w:rPr>
      </w:pPr>
    </w:p>
    <w:p w:rsidR="000773A0" w:rsidRDefault="002F3930" w:rsidP="008C5CCF">
      <w:pPr>
        <w:spacing w:after="0" w:line="240" w:lineRule="auto"/>
        <w:rPr>
          <w:b/>
          <w:sz w:val="28"/>
          <w:szCs w:val="28"/>
          <w:u w:val="single"/>
        </w:rPr>
      </w:pPr>
      <w:r w:rsidRPr="000773A0">
        <w:rPr>
          <w:b/>
          <w:sz w:val="28"/>
          <w:szCs w:val="28"/>
          <w:u w:val="single"/>
        </w:rPr>
        <w:t>DAY 2</w:t>
      </w:r>
      <w:r w:rsidR="000773A0" w:rsidRPr="000773A0">
        <w:rPr>
          <w:b/>
          <w:sz w:val="28"/>
          <w:szCs w:val="28"/>
          <w:u w:val="single"/>
        </w:rPr>
        <w:t xml:space="preserve"> (and Day 3, if needed)</w:t>
      </w:r>
      <w:r w:rsidR="00E6517C" w:rsidRPr="000773A0">
        <w:rPr>
          <w:b/>
          <w:sz w:val="28"/>
          <w:szCs w:val="28"/>
          <w:u w:val="single"/>
        </w:rPr>
        <w:t>:</w:t>
      </w:r>
      <w:r w:rsidRPr="000773A0">
        <w:rPr>
          <w:b/>
          <w:sz w:val="28"/>
          <w:szCs w:val="28"/>
          <w:u w:val="single"/>
        </w:rPr>
        <w:t xml:space="preserve">  </w:t>
      </w:r>
    </w:p>
    <w:p w:rsidR="002A5242" w:rsidRPr="000773A0" w:rsidRDefault="000773A0" w:rsidP="008C5CCF">
      <w:pPr>
        <w:spacing w:after="0" w:line="240" w:lineRule="auto"/>
        <w:rPr>
          <w:b/>
          <w:sz w:val="28"/>
          <w:szCs w:val="28"/>
          <w:u w:val="single"/>
        </w:rPr>
      </w:pPr>
      <w:r>
        <w:rPr>
          <w:b/>
          <w:sz w:val="28"/>
          <w:szCs w:val="28"/>
          <w:u w:val="single"/>
        </w:rPr>
        <w:t xml:space="preserve">Part 1: </w:t>
      </w:r>
      <w:r w:rsidR="002A5242" w:rsidRPr="000773A0">
        <w:rPr>
          <w:b/>
          <w:sz w:val="28"/>
          <w:szCs w:val="28"/>
          <w:u w:val="single"/>
        </w:rPr>
        <w:t xml:space="preserve">Whole Class Introduction </w:t>
      </w:r>
      <w:r w:rsidR="00571260" w:rsidRPr="000773A0">
        <w:rPr>
          <w:b/>
          <w:sz w:val="28"/>
          <w:szCs w:val="28"/>
          <w:u w:val="single"/>
        </w:rPr>
        <w:t xml:space="preserve">(mini-lesson) </w:t>
      </w:r>
      <w:r w:rsidR="002A5242" w:rsidRPr="000773A0">
        <w:rPr>
          <w:b/>
          <w:sz w:val="28"/>
          <w:szCs w:val="28"/>
          <w:u w:val="single"/>
        </w:rPr>
        <w:t>(15 minutes)</w:t>
      </w:r>
    </w:p>
    <w:p w:rsidR="00815CEC" w:rsidRDefault="00636B9C" w:rsidP="00B40A4F">
      <w:pPr>
        <w:spacing w:after="0" w:line="240" w:lineRule="auto"/>
        <w:rPr>
          <w:sz w:val="24"/>
          <w:szCs w:val="24"/>
        </w:rPr>
      </w:pPr>
      <w:r>
        <w:rPr>
          <w:sz w:val="24"/>
          <w:szCs w:val="24"/>
        </w:rPr>
        <w:t>The student misconception data from the</w:t>
      </w:r>
      <w:r w:rsidR="00815CEC" w:rsidRPr="005B3A83">
        <w:rPr>
          <w:sz w:val="24"/>
          <w:szCs w:val="24"/>
        </w:rPr>
        <w:t xml:space="preserve"> pre-assessment will dri</w:t>
      </w:r>
      <w:r w:rsidR="00DD07DD" w:rsidRPr="005B3A83">
        <w:rPr>
          <w:sz w:val="24"/>
          <w:szCs w:val="24"/>
        </w:rPr>
        <w:t>ve this whole class mini-lesson</w:t>
      </w:r>
      <w:r w:rsidR="00815CEC" w:rsidRPr="005B3A83">
        <w:rPr>
          <w:sz w:val="24"/>
          <w:szCs w:val="24"/>
        </w:rPr>
        <w:t xml:space="preserve"> (e.g. It could be about the unknown number, greater than, less than, equal to, or adding three numerals.</w:t>
      </w:r>
      <w:r w:rsidR="00DD07DD" w:rsidRPr="005B3A83">
        <w:rPr>
          <w:sz w:val="24"/>
          <w:szCs w:val="24"/>
        </w:rPr>
        <w:t>)</w:t>
      </w:r>
    </w:p>
    <w:p w:rsidR="00630C66" w:rsidRDefault="00630C66" w:rsidP="00630C66">
      <w:pPr>
        <w:spacing w:after="0" w:line="240" w:lineRule="auto"/>
        <w:rPr>
          <w:rFonts w:ascii="Arial" w:eastAsia="Cambria" w:hAnsi="Arial"/>
          <w:bCs/>
          <w:i/>
          <w:szCs w:val="28"/>
        </w:rPr>
      </w:pPr>
    </w:p>
    <w:p w:rsidR="00630C66" w:rsidRDefault="00630C66" w:rsidP="00630C66">
      <w:pPr>
        <w:spacing w:after="0" w:line="240" w:lineRule="auto"/>
        <w:rPr>
          <w:rFonts w:ascii="Arial" w:eastAsia="Cambria" w:hAnsi="Arial"/>
          <w:bCs/>
          <w:i/>
          <w:szCs w:val="28"/>
        </w:rPr>
      </w:pPr>
      <w:r w:rsidRPr="00E52EF8">
        <w:rPr>
          <w:rFonts w:ascii="Arial" w:eastAsia="Cambria" w:hAnsi="Arial"/>
          <w:bCs/>
          <w:i/>
          <w:szCs w:val="28"/>
        </w:rPr>
        <w:t xml:space="preserve">Today we are going to do some more work on </w:t>
      </w:r>
      <w:r w:rsidR="00BF0829">
        <w:rPr>
          <w:rFonts w:ascii="Arial" w:eastAsia="Cambria" w:hAnsi="Arial"/>
          <w:bCs/>
          <w:i/>
          <w:szCs w:val="28"/>
        </w:rPr>
        <w:t xml:space="preserve">comparing (inequality) </w:t>
      </w:r>
      <w:r w:rsidR="00A80977">
        <w:rPr>
          <w:rFonts w:ascii="Arial" w:eastAsia="Cambria" w:hAnsi="Arial"/>
          <w:bCs/>
          <w:i/>
          <w:szCs w:val="28"/>
        </w:rPr>
        <w:t>about whether or not the answer is greater than, less than, or equal to the first number sentence (equation)</w:t>
      </w:r>
      <w:r>
        <w:rPr>
          <w:rFonts w:ascii="Arial" w:eastAsia="Cambria" w:hAnsi="Arial"/>
          <w:bCs/>
          <w:i/>
          <w:szCs w:val="28"/>
        </w:rPr>
        <w:t>.</w:t>
      </w:r>
    </w:p>
    <w:p w:rsidR="00F772F8" w:rsidRPr="005B3A83" w:rsidRDefault="00F772F8" w:rsidP="000D090D">
      <w:pPr>
        <w:spacing w:after="0" w:line="240" w:lineRule="auto"/>
        <w:rPr>
          <w:sz w:val="24"/>
          <w:szCs w:val="24"/>
        </w:rPr>
      </w:pPr>
    </w:p>
    <w:p w:rsidR="00815CEC" w:rsidRPr="005B3A83" w:rsidRDefault="00815CEC" w:rsidP="00815CEC">
      <w:pPr>
        <w:pStyle w:val="ListParagraph"/>
        <w:numPr>
          <w:ilvl w:val="0"/>
          <w:numId w:val="34"/>
        </w:numPr>
        <w:spacing w:after="0" w:line="240" w:lineRule="auto"/>
        <w:rPr>
          <w:sz w:val="24"/>
          <w:szCs w:val="24"/>
        </w:rPr>
      </w:pPr>
      <w:r w:rsidRPr="005B3A83">
        <w:rPr>
          <w:sz w:val="24"/>
          <w:szCs w:val="24"/>
        </w:rPr>
        <w:t>Teacher uses chart paper to model Chart A diagram but use 6 + 2 instead of 7 + 2.</w:t>
      </w:r>
    </w:p>
    <w:p w:rsidR="00815CEC" w:rsidRPr="005B3A83" w:rsidRDefault="00815CEC" w:rsidP="00815CEC">
      <w:pPr>
        <w:pStyle w:val="ListParagraph"/>
        <w:numPr>
          <w:ilvl w:val="0"/>
          <w:numId w:val="32"/>
        </w:numPr>
        <w:spacing w:after="0" w:line="240" w:lineRule="auto"/>
        <w:rPr>
          <w:sz w:val="24"/>
          <w:szCs w:val="24"/>
        </w:rPr>
      </w:pPr>
      <w:r w:rsidRPr="005B3A83">
        <w:rPr>
          <w:sz w:val="24"/>
          <w:szCs w:val="24"/>
        </w:rPr>
        <w:t>Students use their mini whiteboard to solve 6 + 2.</w:t>
      </w:r>
    </w:p>
    <w:p w:rsidR="00815CEC" w:rsidRPr="005B3A83" w:rsidRDefault="00815CEC" w:rsidP="00054E36">
      <w:pPr>
        <w:pStyle w:val="ListParagraph"/>
        <w:numPr>
          <w:ilvl w:val="0"/>
          <w:numId w:val="32"/>
        </w:numPr>
        <w:spacing w:after="0" w:line="240" w:lineRule="auto"/>
        <w:rPr>
          <w:sz w:val="24"/>
          <w:szCs w:val="24"/>
        </w:rPr>
      </w:pPr>
      <w:r w:rsidRPr="005B3A83">
        <w:rPr>
          <w:sz w:val="24"/>
          <w:szCs w:val="24"/>
        </w:rPr>
        <w:t>Teacher would then write the an</w:t>
      </w:r>
      <w:r w:rsidR="00636B9C">
        <w:rPr>
          <w:sz w:val="24"/>
          <w:szCs w:val="24"/>
        </w:rPr>
        <w:t>swer on the chart paper next to</w:t>
      </w:r>
      <w:r w:rsidRPr="005B3A83">
        <w:rPr>
          <w:sz w:val="24"/>
          <w:szCs w:val="24"/>
        </w:rPr>
        <w:t xml:space="preserve"> 6 + 2.</w:t>
      </w:r>
    </w:p>
    <w:p w:rsidR="00815CEC" w:rsidRPr="00571260" w:rsidRDefault="00815CEC" w:rsidP="00571260">
      <w:pPr>
        <w:pStyle w:val="ListParagraph"/>
        <w:numPr>
          <w:ilvl w:val="0"/>
          <w:numId w:val="32"/>
        </w:numPr>
        <w:spacing w:after="0" w:line="240" w:lineRule="auto"/>
        <w:rPr>
          <w:sz w:val="24"/>
          <w:szCs w:val="24"/>
        </w:rPr>
      </w:pPr>
      <w:r w:rsidRPr="005B3A83">
        <w:rPr>
          <w:sz w:val="24"/>
          <w:szCs w:val="24"/>
        </w:rPr>
        <w:t xml:space="preserve">Teacher will show another </w:t>
      </w:r>
      <w:r w:rsidR="003A7288" w:rsidRPr="005B3A83">
        <w:rPr>
          <w:sz w:val="24"/>
          <w:szCs w:val="24"/>
        </w:rPr>
        <w:t>expression (number sentence)</w:t>
      </w:r>
      <w:r w:rsidRPr="005B3A83">
        <w:rPr>
          <w:sz w:val="24"/>
          <w:szCs w:val="24"/>
        </w:rPr>
        <w:t xml:space="preserve"> to students for the students to solve on their whiteboards. (Teacher may use Card Set A or teacher can use post cards to make up their own </w:t>
      </w:r>
      <w:r w:rsidR="003A7288" w:rsidRPr="005B3A83">
        <w:rPr>
          <w:sz w:val="24"/>
          <w:szCs w:val="24"/>
        </w:rPr>
        <w:t>expression (number sentence)</w:t>
      </w:r>
      <w:r w:rsidR="00D9047F" w:rsidRPr="005B3A83">
        <w:rPr>
          <w:sz w:val="24"/>
          <w:szCs w:val="24"/>
        </w:rPr>
        <w:t xml:space="preserve"> to use for</w:t>
      </w:r>
      <w:r w:rsidR="00571260">
        <w:rPr>
          <w:sz w:val="24"/>
          <w:szCs w:val="24"/>
        </w:rPr>
        <w:t xml:space="preserve"> </w:t>
      </w:r>
      <w:r w:rsidRPr="00571260">
        <w:rPr>
          <w:sz w:val="24"/>
          <w:szCs w:val="24"/>
        </w:rPr>
        <w:t>modeling 6 + 2.)</w:t>
      </w:r>
      <w:r w:rsidR="00FD59F7" w:rsidRPr="00571260">
        <w:rPr>
          <w:sz w:val="24"/>
          <w:szCs w:val="24"/>
        </w:rPr>
        <w:t xml:space="preserve">  </w:t>
      </w:r>
      <w:r w:rsidR="005B3A83" w:rsidRPr="00571260">
        <w:rPr>
          <w:b/>
          <w:i/>
          <w:sz w:val="20"/>
          <w:szCs w:val="24"/>
        </w:rPr>
        <w:t>(MP</w:t>
      </w:r>
      <w:r w:rsidR="00FD59F7" w:rsidRPr="00571260">
        <w:rPr>
          <w:b/>
          <w:i/>
          <w:sz w:val="20"/>
          <w:szCs w:val="24"/>
        </w:rPr>
        <w:t xml:space="preserve"> 7)</w:t>
      </w:r>
    </w:p>
    <w:p w:rsidR="00815CEC" w:rsidRPr="00571260" w:rsidRDefault="00815CEC" w:rsidP="00571260">
      <w:pPr>
        <w:pStyle w:val="ListParagraph"/>
        <w:numPr>
          <w:ilvl w:val="0"/>
          <w:numId w:val="32"/>
        </w:numPr>
        <w:spacing w:after="0" w:line="240" w:lineRule="auto"/>
        <w:rPr>
          <w:sz w:val="24"/>
          <w:szCs w:val="24"/>
        </w:rPr>
      </w:pPr>
      <w:r w:rsidRPr="005B3A83">
        <w:rPr>
          <w:sz w:val="24"/>
          <w:szCs w:val="24"/>
        </w:rPr>
        <w:t xml:space="preserve">After answering, the teacher will </w:t>
      </w:r>
      <w:r w:rsidR="00054E36" w:rsidRPr="005B3A83">
        <w:rPr>
          <w:sz w:val="24"/>
          <w:szCs w:val="24"/>
        </w:rPr>
        <w:t xml:space="preserve">facilitate a </w:t>
      </w:r>
      <w:r w:rsidRPr="005B3A83">
        <w:rPr>
          <w:sz w:val="24"/>
          <w:szCs w:val="24"/>
        </w:rPr>
        <w:t>discuss</w:t>
      </w:r>
      <w:r w:rsidR="00054E36" w:rsidRPr="005B3A83">
        <w:rPr>
          <w:sz w:val="24"/>
          <w:szCs w:val="24"/>
        </w:rPr>
        <w:t>ion</w:t>
      </w:r>
      <w:r w:rsidRPr="005B3A83">
        <w:rPr>
          <w:sz w:val="24"/>
          <w:szCs w:val="24"/>
        </w:rPr>
        <w:t xml:space="preserve"> </w:t>
      </w:r>
      <w:r w:rsidR="00A7611E" w:rsidRPr="005B3A83">
        <w:rPr>
          <w:sz w:val="24"/>
          <w:szCs w:val="24"/>
        </w:rPr>
        <w:t xml:space="preserve">on comparing (inequality) </w:t>
      </w:r>
      <w:r w:rsidRPr="005B3A83">
        <w:rPr>
          <w:sz w:val="24"/>
          <w:szCs w:val="24"/>
        </w:rPr>
        <w:t xml:space="preserve">with the students </w:t>
      </w:r>
      <w:r w:rsidR="00D9047F" w:rsidRPr="005B3A83">
        <w:rPr>
          <w:sz w:val="24"/>
          <w:szCs w:val="24"/>
        </w:rPr>
        <w:t xml:space="preserve">about </w:t>
      </w:r>
      <w:r w:rsidRPr="005B3A83">
        <w:rPr>
          <w:sz w:val="24"/>
          <w:szCs w:val="24"/>
        </w:rPr>
        <w:t xml:space="preserve">whether or not that answer is greater than, less than, or equal </w:t>
      </w:r>
      <w:r w:rsidRPr="00571260">
        <w:rPr>
          <w:sz w:val="24"/>
          <w:szCs w:val="24"/>
        </w:rPr>
        <w:t xml:space="preserve">to 6 + 2. </w:t>
      </w:r>
    </w:p>
    <w:p w:rsidR="00815CEC" w:rsidRPr="005B3A83" w:rsidRDefault="00815CEC" w:rsidP="00054E36">
      <w:pPr>
        <w:pStyle w:val="ListParagraph"/>
        <w:numPr>
          <w:ilvl w:val="0"/>
          <w:numId w:val="32"/>
        </w:numPr>
        <w:spacing w:after="0" w:line="240" w:lineRule="auto"/>
        <w:rPr>
          <w:sz w:val="24"/>
          <w:szCs w:val="24"/>
        </w:rPr>
      </w:pPr>
      <w:r w:rsidRPr="005B3A83">
        <w:rPr>
          <w:sz w:val="24"/>
          <w:szCs w:val="24"/>
        </w:rPr>
        <w:t>After the discussion, they will place the card under the appropriate column on the chart paper (greater than, less than, or equal to).</w:t>
      </w:r>
    </w:p>
    <w:p w:rsidR="000773A0" w:rsidRDefault="00815CEC" w:rsidP="008C5CCF">
      <w:pPr>
        <w:pStyle w:val="ListParagraph"/>
        <w:numPr>
          <w:ilvl w:val="0"/>
          <w:numId w:val="32"/>
        </w:numPr>
        <w:spacing w:after="0" w:line="240" w:lineRule="auto"/>
        <w:rPr>
          <w:sz w:val="24"/>
          <w:szCs w:val="24"/>
        </w:rPr>
      </w:pPr>
      <w:r w:rsidRPr="005B3A83">
        <w:rPr>
          <w:sz w:val="24"/>
          <w:szCs w:val="24"/>
        </w:rPr>
        <w:t xml:space="preserve">Repeat this process with another </w:t>
      </w:r>
      <w:r w:rsidR="003A7288" w:rsidRPr="005B3A83">
        <w:rPr>
          <w:sz w:val="24"/>
          <w:szCs w:val="24"/>
        </w:rPr>
        <w:t>expression (number sentence)</w:t>
      </w:r>
      <w:r w:rsidRPr="005B3A83">
        <w:rPr>
          <w:sz w:val="24"/>
          <w:szCs w:val="24"/>
        </w:rPr>
        <w:t>, if need be.</w:t>
      </w:r>
    </w:p>
    <w:p w:rsidR="002A5242" w:rsidRPr="000773A0" w:rsidRDefault="00054E36" w:rsidP="008C5CCF">
      <w:pPr>
        <w:pStyle w:val="ListParagraph"/>
        <w:numPr>
          <w:ilvl w:val="0"/>
          <w:numId w:val="32"/>
        </w:numPr>
        <w:spacing w:after="0" w:line="240" w:lineRule="auto"/>
        <w:rPr>
          <w:sz w:val="24"/>
          <w:szCs w:val="24"/>
        </w:rPr>
      </w:pPr>
      <w:r w:rsidRPr="000773A0">
        <w:rPr>
          <w:sz w:val="24"/>
          <w:szCs w:val="28"/>
        </w:rPr>
        <w:t xml:space="preserve">Refer back to Common Misconceptions Chart </w:t>
      </w:r>
      <w:r w:rsidR="003A7288" w:rsidRPr="000773A0">
        <w:rPr>
          <w:sz w:val="24"/>
          <w:szCs w:val="28"/>
        </w:rPr>
        <w:t>(page 5)</w:t>
      </w:r>
      <w:r w:rsidRPr="000773A0">
        <w:rPr>
          <w:sz w:val="24"/>
          <w:szCs w:val="28"/>
        </w:rPr>
        <w:t xml:space="preserve"> for questions to help guide discussion.</w:t>
      </w:r>
    </w:p>
    <w:p w:rsidR="00815CEC" w:rsidRPr="00571260" w:rsidRDefault="00815CEC" w:rsidP="008C5CCF">
      <w:pPr>
        <w:spacing w:after="0" w:line="240" w:lineRule="auto"/>
        <w:rPr>
          <w:b/>
          <w:sz w:val="18"/>
          <w:szCs w:val="28"/>
        </w:rPr>
      </w:pPr>
    </w:p>
    <w:p w:rsidR="008C5CCF" w:rsidRPr="000773A0" w:rsidRDefault="000773A0" w:rsidP="008C5CCF">
      <w:pPr>
        <w:spacing w:after="0" w:line="240" w:lineRule="auto"/>
        <w:rPr>
          <w:sz w:val="28"/>
          <w:szCs w:val="28"/>
          <w:u w:val="single"/>
        </w:rPr>
      </w:pPr>
      <w:r>
        <w:rPr>
          <w:b/>
          <w:sz w:val="28"/>
          <w:szCs w:val="28"/>
          <w:u w:val="single"/>
        </w:rPr>
        <w:t xml:space="preserve">Part 2: </w:t>
      </w:r>
      <w:r w:rsidR="008C5CCF" w:rsidRPr="000773A0">
        <w:rPr>
          <w:b/>
          <w:sz w:val="28"/>
          <w:szCs w:val="28"/>
          <w:u w:val="single"/>
        </w:rPr>
        <w:t>Collaborative Activity</w:t>
      </w:r>
      <w:r w:rsidR="00C92324" w:rsidRPr="000773A0">
        <w:rPr>
          <w:b/>
          <w:sz w:val="28"/>
          <w:szCs w:val="28"/>
          <w:u w:val="single"/>
        </w:rPr>
        <w:t xml:space="preserve">: </w:t>
      </w:r>
      <w:r w:rsidR="00D00146" w:rsidRPr="000773A0">
        <w:rPr>
          <w:b/>
          <w:sz w:val="28"/>
          <w:szCs w:val="28"/>
          <w:u w:val="single"/>
        </w:rPr>
        <w:t>(20-30 minutes)</w:t>
      </w:r>
    </w:p>
    <w:p w:rsidR="00501902" w:rsidRPr="00571260" w:rsidRDefault="00501902" w:rsidP="008C5CCF">
      <w:pPr>
        <w:spacing w:after="0" w:line="240" w:lineRule="auto"/>
        <w:rPr>
          <w:sz w:val="18"/>
        </w:rPr>
      </w:pPr>
    </w:p>
    <w:p w:rsidR="00AD2C68" w:rsidRPr="00571260" w:rsidRDefault="00D00146" w:rsidP="008C5CCF">
      <w:pPr>
        <w:spacing w:after="0" w:line="240" w:lineRule="auto"/>
        <w:rPr>
          <w:i/>
          <w:sz w:val="24"/>
        </w:rPr>
      </w:pPr>
      <w:r w:rsidRPr="00571260">
        <w:rPr>
          <w:i/>
          <w:sz w:val="24"/>
        </w:rPr>
        <w:t>Explain to students how they are to work collaboratively</w:t>
      </w:r>
      <w:r w:rsidR="005B3A83" w:rsidRPr="00571260">
        <w:rPr>
          <w:i/>
          <w:sz w:val="24"/>
        </w:rPr>
        <w:t>. Sample dialogue below</w:t>
      </w:r>
      <w:r w:rsidRPr="00571260">
        <w:rPr>
          <w:i/>
          <w:sz w:val="24"/>
        </w:rPr>
        <w:t>:</w:t>
      </w:r>
    </w:p>
    <w:p w:rsidR="00A12664" w:rsidRPr="00571260" w:rsidRDefault="00A12664" w:rsidP="008C5CCF">
      <w:pPr>
        <w:spacing w:after="0" w:line="240" w:lineRule="auto"/>
        <w:rPr>
          <w:i/>
          <w:sz w:val="18"/>
        </w:rPr>
      </w:pPr>
    </w:p>
    <w:p w:rsidR="00A12664" w:rsidRPr="00571260" w:rsidRDefault="005B3A83" w:rsidP="00A12664">
      <w:pPr>
        <w:pStyle w:val="ListParagraph"/>
        <w:numPr>
          <w:ilvl w:val="0"/>
          <w:numId w:val="25"/>
        </w:numPr>
        <w:spacing w:after="0" w:line="240" w:lineRule="auto"/>
        <w:rPr>
          <w:i/>
          <w:sz w:val="24"/>
        </w:rPr>
      </w:pPr>
      <w:r w:rsidRPr="00571260">
        <w:rPr>
          <w:i/>
          <w:sz w:val="24"/>
        </w:rPr>
        <w:t>“</w:t>
      </w:r>
      <w:r w:rsidR="00A12664" w:rsidRPr="00571260">
        <w:rPr>
          <w:i/>
          <w:sz w:val="24"/>
        </w:rPr>
        <w:t>I want you to work as a team. There is a lot of work to do tod</w:t>
      </w:r>
      <w:r w:rsidRPr="00571260">
        <w:rPr>
          <w:i/>
          <w:sz w:val="24"/>
        </w:rPr>
        <w:t>ay and you may not all finish.”</w:t>
      </w:r>
    </w:p>
    <w:p w:rsidR="00A12664" w:rsidRPr="00571260" w:rsidRDefault="005B3A83" w:rsidP="00A12664">
      <w:pPr>
        <w:pStyle w:val="ListParagraph"/>
        <w:numPr>
          <w:ilvl w:val="0"/>
          <w:numId w:val="25"/>
        </w:numPr>
        <w:spacing w:after="0" w:line="240" w:lineRule="auto"/>
        <w:rPr>
          <w:i/>
          <w:sz w:val="24"/>
        </w:rPr>
      </w:pPr>
      <w:r w:rsidRPr="00571260">
        <w:rPr>
          <w:i/>
          <w:sz w:val="24"/>
        </w:rPr>
        <w:t>“</w:t>
      </w:r>
      <w:r w:rsidR="00A12664" w:rsidRPr="00571260">
        <w:rPr>
          <w:i/>
          <w:sz w:val="24"/>
        </w:rPr>
        <w:t>The important thing is to learn something new, so take your time.</w:t>
      </w:r>
      <w:r w:rsidRPr="00571260">
        <w:rPr>
          <w:i/>
          <w:sz w:val="24"/>
        </w:rPr>
        <w:t>”</w:t>
      </w:r>
    </w:p>
    <w:p w:rsidR="00A12664" w:rsidRPr="00571260" w:rsidRDefault="00571260" w:rsidP="00A12664">
      <w:pPr>
        <w:pStyle w:val="ListParagraph"/>
        <w:numPr>
          <w:ilvl w:val="0"/>
          <w:numId w:val="26"/>
        </w:numPr>
        <w:spacing w:after="0" w:line="240" w:lineRule="auto"/>
        <w:rPr>
          <w:i/>
          <w:sz w:val="24"/>
        </w:rPr>
      </w:pPr>
      <w:r>
        <w:rPr>
          <w:i/>
          <w:sz w:val="24"/>
        </w:rPr>
        <w:t>“I just modeled for you how to complete this activity” (mini-lesson from above)</w:t>
      </w:r>
    </w:p>
    <w:p w:rsidR="00A12664" w:rsidRPr="00571260" w:rsidRDefault="00571260" w:rsidP="00A12664">
      <w:pPr>
        <w:pStyle w:val="ListParagraph"/>
        <w:numPr>
          <w:ilvl w:val="0"/>
          <w:numId w:val="26"/>
        </w:numPr>
        <w:spacing w:after="0" w:line="240" w:lineRule="auto"/>
        <w:rPr>
          <w:i/>
          <w:sz w:val="24"/>
        </w:rPr>
      </w:pPr>
      <w:r>
        <w:rPr>
          <w:i/>
          <w:sz w:val="24"/>
        </w:rPr>
        <w:t>“</w:t>
      </w:r>
      <w:r w:rsidR="00A12664" w:rsidRPr="00571260">
        <w:rPr>
          <w:i/>
          <w:sz w:val="24"/>
        </w:rPr>
        <w:t xml:space="preserve">Solve the </w:t>
      </w:r>
      <w:r w:rsidR="003A7288" w:rsidRPr="00571260">
        <w:rPr>
          <w:i/>
          <w:sz w:val="24"/>
        </w:rPr>
        <w:t>expression (number sentence)</w:t>
      </w:r>
      <w:r w:rsidR="00A12664" w:rsidRPr="00571260">
        <w:rPr>
          <w:i/>
          <w:sz w:val="24"/>
        </w:rPr>
        <w:t xml:space="preserve"> at the top of the chart.</w:t>
      </w:r>
      <w:r>
        <w:rPr>
          <w:i/>
          <w:sz w:val="24"/>
        </w:rPr>
        <w:t>”</w:t>
      </w:r>
      <w:r w:rsidR="00AE1F99" w:rsidRPr="00571260">
        <w:rPr>
          <w:b/>
          <w:i/>
          <w:sz w:val="20"/>
        </w:rPr>
        <w:t xml:space="preserve"> </w:t>
      </w:r>
      <w:r w:rsidR="005B3A83" w:rsidRPr="00571260">
        <w:rPr>
          <w:b/>
          <w:i/>
          <w:sz w:val="20"/>
        </w:rPr>
        <w:t>(MP</w:t>
      </w:r>
      <w:r w:rsidR="00AE1F99" w:rsidRPr="00571260">
        <w:rPr>
          <w:b/>
          <w:i/>
          <w:sz w:val="20"/>
        </w:rPr>
        <w:t xml:space="preserve"> 6)</w:t>
      </w:r>
    </w:p>
    <w:p w:rsidR="00A12664" w:rsidRPr="00571260" w:rsidRDefault="00571260" w:rsidP="00A12664">
      <w:pPr>
        <w:pStyle w:val="ListParagraph"/>
        <w:numPr>
          <w:ilvl w:val="0"/>
          <w:numId w:val="26"/>
        </w:numPr>
        <w:spacing w:after="0" w:line="240" w:lineRule="auto"/>
        <w:rPr>
          <w:i/>
          <w:sz w:val="24"/>
        </w:rPr>
      </w:pPr>
      <w:r>
        <w:rPr>
          <w:i/>
          <w:sz w:val="24"/>
        </w:rPr>
        <w:t>“</w:t>
      </w:r>
      <w:r w:rsidR="00A12664" w:rsidRPr="00571260">
        <w:rPr>
          <w:i/>
          <w:sz w:val="24"/>
        </w:rPr>
        <w:t>Take turns choosing a card.</w:t>
      </w:r>
      <w:r>
        <w:rPr>
          <w:i/>
          <w:sz w:val="24"/>
        </w:rPr>
        <w:t>”</w:t>
      </w:r>
    </w:p>
    <w:p w:rsidR="00A12664" w:rsidRPr="00571260" w:rsidRDefault="00571260" w:rsidP="00A12664">
      <w:pPr>
        <w:pStyle w:val="ListParagraph"/>
        <w:numPr>
          <w:ilvl w:val="0"/>
          <w:numId w:val="25"/>
        </w:numPr>
        <w:spacing w:after="0" w:line="240" w:lineRule="auto"/>
        <w:rPr>
          <w:i/>
          <w:sz w:val="24"/>
        </w:rPr>
      </w:pPr>
      <w:r>
        <w:rPr>
          <w:i/>
          <w:sz w:val="24"/>
        </w:rPr>
        <w:t>“</w:t>
      </w:r>
      <w:r w:rsidR="00A12664" w:rsidRPr="00571260">
        <w:rPr>
          <w:i/>
          <w:sz w:val="24"/>
        </w:rPr>
        <w:t xml:space="preserve">Solve the </w:t>
      </w:r>
      <w:r w:rsidR="003A7288" w:rsidRPr="00571260">
        <w:rPr>
          <w:i/>
          <w:sz w:val="24"/>
        </w:rPr>
        <w:t>expression (number sentence)</w:t>
      </w:r>
      <w:r w:rsidR="00A12664" w:rsidRPr="00571260">
        <w:rPr>
          <w:i/>
          <w:sz w:val="24"/>
        </w:rPr>
        <w:t xml:space="preserve"> on the card that you chose.</w:t>
      </w:r>
      <w:r>
        <w:rPr>
          <w:i/>
          <w:sz w:val="24"/>
        </w:rPr>
        <w:t>”</w:t>
      </w:r>
      <w:r w:rsidR="00FD59F7" w:rsidRPr="00571260">
        <w:rPr>
          <w:b/>
          <w:i/>
          <w:sz w:val="24"/>
        </w:rPr>
        <w:t xml:space="preserve"> </w:t>
      </w:r>
      <w:r w:rsidR="00FD59F7" w:rsidRPr="00571260">
        <w:rPr>
          <w:b/>
          <w:i/>
          <w:sz w:val="20"/>
        </w:rPr>
        <w:t>(M</w:t>
      </w:r>
      <w:r w:rsidR="005B3A83" w:rsidRPr="00571260">
        <w:rPr>
          <w:b/>
          <w:i/>
          <w:sz w:val="20"/>
        </w:rPr>
        <w:t>P</w:t>
      </w:r>
      <w:r w:rsidR="00FD59F7" w:rsidRPr="00571260">
        <w:rPr>
          <w:b/>
          <w:i/>
          <w:sz w:val="20"/>
        </w:rPr>
        <w:t xml:space="preserve"> </w:t>
      </w:r>
      <w:r w:rsidR="00AE1F99" w:rsidRPr="00571260">
        <w:rPr>
          <w:b/>
          <w:i/>
          <w:sz w:val="20"/>
        </w:rPr>
        <w:t>6</w:t>
      </w:r>
      <w:r w:rsidR="00FD59F7" w:rsidRPr="00571260">
        <w:rPr>
          <w:b/>
          <w:i/>
          <w:sz w:val="20"/>
        </w:rPr>
        <w:t>)</w:t>
      </w:r>
    </w:p>
    <w:p w:rsidR="00AE1F99" w:rsidRPr="00571260" w:rsidRDefault="00571260" w:rsidP="00A12664">
      <w:pPr>
        <w:pStyle w:val="ListParagraph"/>
        <w:numPr>
          <w:ilvl w:val="0"/>
          <w:numId w:val="25"/>
        </w:numPr>
        <w:spacing w:after="0" w:line="240" w:lineRule="auto"/>
        <w:rPr>
          <w:i/>
          <w:sz w:val="24"/>
        </w:rPr>
      </w:pPr>
      <w:r>
        <w:rPr>
          <w:i/>
          <w:sz w:val="24"/>
        </w:rPr>
        <w:t>“</w:t>
      </w:r>
      <w:r w:rsidR="00AE1F99" w:rsidRPr="00571260">
        <w:rPr>
          <w:i/>
          <w:sz w:val="24"/>
        </w:rPr>
        <w:t xml:space="preserve">Explain the strategy </w:t>
      </w:r>
      <w:r w:rsidR="005B3A83" w:rsidRPr="00571260">
        <w:rPr>
          <w:i/>
          <w:sz w:val="24"/>
        </w:rPr>
        <w:t xml:space="preserve">you </w:t>
      </w:r>
      <w:r w:rsidR="00AE1F99" w:rsidRPr="00571260">
        <w:rPr>
          <w:i/>
          <w:sz w:val="24"/>
        </w:rPr>
        <w:t>used to solve the expression (number sentence).</w:t>
      </w:r>
      <w:r>
        <w:rPr>
          <w:i/>
          <w:sz w:val="24"/>
        </w:rPr>
        <w:t>”</w:t>
      </w:r>
      <w:r w:rsidR="00AE1F99" w:rsidRPr="00571260">
        <w:rPr>
          <w:i/>
          <w:sz w:val="24"/>
        </w:rPr>
        <w:t xml:space="preserve"> </w:t>
      </w:r>
      <w:r w:rsidR="00AE1F99" w:rsidRPr="00571260">
        <w:rPr>
          <w:b/>
          <w:i/>
          <w:sz w:val="20"/>
        </w:rPr>
        <w:t>(</w:t>
      </w:r>
      <w:r w:rsidR="005B3A83" w:rsidRPr="00571260">
        <w:rPr>
          <w:b/>
          <w:i/>
          <w:sz w:val="20"/>
        </w:rPr>
        <w:t>MP 7</w:t>
      </w:r>
      <w:r w:rsidR="00AE1F99" w:rsidRPr="00571260">
        <w:rPr>
          <w:b/>
          <w:i/>
          <w:sz w:val="20"/>
        </w:rPr>
        <w:t>)</w:t>
      </w:r>
    </w:p>
    <w:p w:rsidR="00A12664" w:rsidRPr="00571260" w:rsidRDefault="00571260" w:rsidP="00A12664">
      <w:pPr>
        <w:pStyle w:val="ListParagraph"/>
        <w:numPr>
          <w:ilvl w:val="0"/>
          <w:numId w:val="25"/>
        </w:numPr>
        <w:spacing w:after="0" w:line="240" w:lineRule="auto"/>
        <w:rPr>
          <w:i/>
          <w:sz w:val="24"/>
        </w:rPr>
      </w:pPr>
      <w:r>
        <w:rPr>
          <w:i/>
          <w:sz w:val="24"/>
        </w:rPr>
        <w:t>“</w:t>
      </w:r>
      <w:r w:rsidR="00A12664" w:rsidRPr="00571260">
        <w:rPr>
          <w:i/>
          <w:sz w:val="24"/>
        </w:rPr>
        <w:t xml:space="preserve">Decide if </w:t>
      </w:r>
      <w:r>
        <w:rPr>
          <w:i/>
          <w:sz w:val="24"/>
        </w:rPr>
        <w:t>the answer to the card</w:t>
      </w:r>
      <w:r w:rsidR="00A12664" w:rsidRPr="00571260">
        <w:rPr>
          <w:i/>
          <w:sz w:val="24"/>
        </w:rPr>
        <w:t xml:space="preserve"> is greater than, less than, or equal to the </w:t>
      </w:r>
      <w:r w:rsidR="003A7288" w:rsidRPr="00571260">
        <w:rPr>
          <w:i/>
          <w:sz w:val="24"/>
        </w:rPr>
        <w:t>expression (number sentence)</w:t>
      </w:r>
      <w:r w:rsidR="00A12664" w:rsidRPr="00571260">
        <w:rPr>
          <w:i/>
          <w:sz w:val="24"/>
        </w:rPr>
        <w:t xml:space="preserve"> at the top of the chart and place it under the greater than, less than, or equal to column.  </w:t>
      </w:r>
      <w:r w:rsidR="00AE1F99" w:rsidRPr="00571260">
        <w:rPr>
          <w:b/>
          <w:i/>
          <w:sz w:val="20"/>
        </w:rPr>
        <w:t>(M</w:t>
      </w:r>
      <w:r w:rsidR="005B3A83" w:rsidRPr="00571260">
        <w:rPr>
          <w:b/>
          <w:i/>
          <w:sz w:val="20"/>
        </w:rPr>
        <w:t>P</w:t>
      </w:r>
      <w:r w:rsidR="00AE1F99" w:rsidRPr="00571260">
        <w:rPr>
          <w:b/>
          <w:i/>
          <w:sz w:val="20"/>
        </w:rPr>
        <w:t>2)</w:t>
      </w:r>
    </w:p>
    <w:p w:rsidR="00A12664" w:rsidRPr="00571260" w:rsidRDefault="00571260" w:rsidP="00A12664">
      <w:pPr>
        <w:pStyle w:val="ListParagraph"/>
        <w:numPr>
          <w:ilvl w:val="0"/>
          <w:numId w:val="25"/>
        </w:numPr>
        <w:spacing w:after="0" w:line="240" w:lineRule="auto"/>
        <w:rPr>
          <w:i/>
          <w:sz w:val="24"/>
        </w:rPr>
      </w:pPr>
      <w:r>
        <w:rPr>
          <w:i/>
          <w:sz w:val="24"/>
        </w:rPr>
        <w:lastRenderedPageBreak/>
        <w:t>“Remember e</w:t>
      </w:r>
      <w:r w:rsidR="00A12664" w:rsidRPr="00571260">
        <w:rPr>
          <w:i/>
          <w:sz w:val="24"/>
        </w:rPr>
        <w:t xml:space="preserve">ach time you </w:t>
      </w:r>
      <w:r>
        <w:rPr>
          <w:i/>
          <w:sz w:val="24"/>
        </w:rPr>
        <w:t>solve the number sentence and place it under a column</w:t>
      </w:r>
      <w:r w:rsidR="00A12664" w:rsidRPr="00571260">
        <w:rPr>
          <w:i/>
          <w:sz w:val="24"/>
        </w:rPr>
        <w:t xml:space="preserve">, </w:t>
      </w:r>
      <w:r>
        <w:rPr>
          <w:i/>
          <w:sz w:val="24"/>
        </w:rPr>
        <w:t xml:space="preserve">you need to </w:t>
      </w:r>
      <w:r w:rsidR="00A12664" w:rsidRPr="00571260">
        <w:rPr>
          <w:i/>
          <w:sz w:val="24"/>
        </w:rPr>
        <w:t>explain your thinking clearly to your partner</w:t>
      </w:r>
      <w:r>
        <w:rPr>
          <w:i/>
          <w:sz w:val="24"/>
        </w:rPr>
        <w:t>”</w:t>
      </w:r>
      <w:r w:rsidR="00A12664" w:rsidRPr="00571260">
        <w:rPr>
          <w:i/>
          <w:sz w:val="24"/>
        </w:rPr>
        <w:t xml:space="preserve">.  </w:t>
      </w:r>
      <w:r w:rsidR="00054E36" w:rsidRPr="00571260">
        <w:rPr>
          <w:b/>
          <w:i/>
          <w:sz w:val="20"/>
        </w:rPr>
        <w:t>(M</w:t>
      </w:r>
      <w:r>
        <w:rPr>
          <w:b/>
          <w:i/>
          <w:sz w:val="20"/>
        </w:rPr>
        <w:t>P</w:t>
      </w:r>
      <w:r w:rsidR="00054E36" w:rsidRPr="00571260">
        <w:rPr>
          <w:b/>
          <w:i/>
          <w:sz w:val="20"/>
        </w:rPr>
        <w:t xml:space="preserve"> </w:t>
      </w:r>
      <w:r w:rsidR="006567B0" w:rsidRPr="00571260">
        <w:rPr>
          <w:b/>
          <w:i/>
          <w:sz w:val="20"/>
        </w:rPr>
        <w:t>3</w:t>
      </w:r>
      <w:r w:rsidR="00054E36" w:rsidRPr="00571260">
        <w:rPr>
          <w:b/>
          <w:i/>
          <w:sz w:val="20"/>
        </w:rPr>
        <w:t>)</w:t>
      </w:r>
    </w:p>
    <w:p w:rsidR="00A12664" w:rsidRPr="00571260" w:rsidRDefault="00571260" w:rsidP="00A12664">
      <w:pPr>
        <w:pStyle w:val="ListParagraph"/>
        <w:numPr>
          <w:ilvl w:val="0"/>
          <w:numId w:val="25"/>
        </w:numPr>
        <w:spacing w:after="0" w:line="240" w:lineRule="auto"/>
        <w:rPr>
          <w:i/>
          <w:sz w:val="24"/>
        </w:rPr>
      </w:pPr>
      <w:r>
        <w:rPr>
          <w:i/>
          <w:sz w:val="24"/>
        </w:rPr>
        <w:t>“</w:t>
      </w:r>
      <w:r w:rsidR="00A12664" w:rsidRPr="00571260">
        <w:rPr>
          <w:i/>
          <w:sz w:val="24"/>
        </w:rPr>
        <w:t>If your partner disagrees with your match then challenge him or her to explain why.</w:t>
      </w:r>
      <w:r>
        <w:rPr>
          <w:i/>
          <w:sz w:val="24"/>
        </w:rPr>
        <w:t>”</w:t>
      </w:r>
      <w:r w:rsidR="00A12664" w:rsidRPr="00571260">
        <w:rPr>
          <w:i/>
          <w:sz w:val="24"/>
        </w:rPr>
        <w:t xml:space="preserve">  </w:t>
      </w:r>
      <w:r w:rsidR="00054E36" w:rsidRPr="00571260">
        <w:rPr>
          <w:b/>
          <w:i/>
          <w:sz w:val="20"/>
        </w:rPr>
        <w:t>(M</w:t>
      </w:r>
      <w:r w:rsidRPr="00571260">
        <w:rPr>
          <w:b/>
          <w:i/>
          <w:sz w:val="20"/>
        </w:rPr>
        <w:t>P</w:t>
      </w:r>
      <w:r w:rsidR="00054E36" w:rsidRPr="00571260">
        <w:rPr>
          <w:b/>
          <w:i/>
          <w:sz w:val="20"/>
        </w:rPr>
        <w:t xml:space="preserve"> </w:t>
      </w:r>
      <w:r w:rsidR="006567B0" w:rsidRPr="00571260">
        <w:rPr>
          <w:b/>
          <w:i/>
          <w:sz w:val="20"/>
        </w:rPr>
        <w:t>3</w:t>
      </w:r>
      <w:r w:rsidR="00054E36" w:rsidRPr="00571260">
        <w:rPr>
          <w:b/>
          <w:i/>
          <w:sz w:val="20"/>
        </w:rPr>
        <w:t>)</w:t>
      </w:r>
    </w:p>
    <w:p w:rsidR="00A12664" w:rsidRPr="00571260" w:rsidRDefault="00571260" w:rsidP="00A12664">
      <w:pPr>
        <w:pStyle w:val="ListParagraph"/>
        <w:numPr>
          <w:ilvl w:val="0"/>
          <w:numId w:val="25"/>
        </w:numPr>
        <w:spacing w:after="0" w:line="240" w:lineRule="auto"/>
        <w:rPr>
          <w:i/>
          <w:sz w:val="24"/>
        </w:rPr>
      </w:pPr>
      <w:r>
        <w:rPr>
          <w:i/>
          <w:sz w:val="24"/>
        </w:rPr>
        <w:t>“</w:t>
      </w:r>
      <w:r w:rsidR="00A12664" w:rsidRPr="00571260">
        <w:rPr>
          <w:i/>
          <w:sz w:val="24"/>
        </w:rPr>
        <w:t>It is important that you both understand why eac</w:t>
      </w:r>
      <w:r>
        <w:rPr>
          <w:i/>
          <w:sz w:val="24"/>
        </w:rPr>
        <w:t xml:space="preserve">h card is placed where it is.” </w:t>
      </w:r>
      <w:r w:rsidR="00A12664" w:rsidRPr="00571260">
        <w:rPr>
          <w:i/>
          <w:sz w:val="24"/>
        </w:rPr>
        <w:t xml:space="preserve"> </w:t>
      </w:r>
      <w:r w:rsidR="00AE1F99" w:rsidRPr="00571260">
        <w:rPr>
          <w:b/>
          <w:i/>
          <w:sz w:val="20"/>
        </w:rPr>
        <w:t>(M</w:t>
      </w:r>
      <w:r>
        <w:rPr>
          <w:b/>
          <w:i/>
          <w:sz w:val="20"/>
        </w:rPr>
        <w:t>P</w:t>
      </w:r>
      <w:r w:rsidR="00AE1F99" w:rsidRPr="00571260">
        <w:rPr>
          <w:b/>
          <w:i/>
          <w:sz w:val="20"/>
        </w:rPr>
        <w:t xml:space="preserve"> 3)</w:t>
      </w:r>
    </w:p>
    <w:p w:rsidR="00AD2C68" w:rsidRPr="000773A0" w:rsidRDefault="00571260" w:rsidP="00571260">
      <w:pPr>
        <w:pStyle w:val="ListParagraph"/>
        <w:numPr>
          <w:ilvl w:val="0"/>
          <w:numId w:val="25"/>
        </w:numPr>
        <w:spacing w:after="0" w:line="240" w:lineRule="auto"/>
        <w:rPr>
          <w:i/>
          <w:sz w:val="24"/>
        </w:rPr>
      </w:pPr>
      <w:r w:rsidRPr="000773A0">
        <w:rPr>
          <w:i/>
          <w:sz w:val="24"/>
        </w:rPr>
        <w:t>Hand out</w:t>
      </w:r>
      <w:r w:rsidR="00607690" w:rsidRPr="000773A0">
        <w:rPr>
          <w:i/>
          <w:sz w:val="24"/>
        </w:rPr>
        <w:t xml:space="preserve"> Card Set A and </w:t>
      </w:r>
      <w:r w:rsidR="00A12664" w:rsidRPr="000773A0">
        <w:rPr>
          <w:i/>
          <w:sz w:val="24"/>
        </w:rPr>
        <w:t>Chart</w:t>
      </w:r>
      <w:r w:rsidR="00607690" w:rsidRPr="000773A0">
        <w:rPr>
          <w:i/>
          <w:sz w:val="24"/>
        </w:rPr>
        <w:t xml:space="preserve"> A</w:t>
      </w:r>
      <w:r w:rsidRPr="000773A0">
        <w:rPr>
          <w:i/>
          <w:sz w:val="24"/>
        </w:rPr>
        <w:t xml:space="preserve"> to each group.</w:t>
      </w:r>
      <w:r w:rsidR="000773A0" w:rsidRPr="000773A0">
        <w:rPr>
          <w:i/>
          <w:sz w:val="24"/>
        </w:rPr>
        <w:t xml:space="preserve">  As groups finish a card set, hand the groups the next card set B and then C. Remember every group may not complete all 3 sets.</w:t>
      </w:r>
    </w:p>
    <w:p w:rsidR="00AF0D80" w:rsidRPr="000773A0" w:rsidRDefault="00AF0D80" w:rsidP="008C5CCF">
      <w:pPr>
        <w:spacing w:after="0" w:line="240" w:lineRule="auto"/>
        <w:rPr>
          <w:sz w:val="24"/>
        </w:rPr>
      </w:pPr>
    </w:p>
    <w:p w:rsidR="005F5006" w:rsidRPr="000773A0" w:rsidRDefault="00571260" w:rsidP="00760396">
      <w:pPr>
        <w:spacing w:after="0" w:line="240" w:lineRule="auto"/>
        <w:rPr>
          <w:b/>
          <w:sz w:val="24"/>
          <w:u w:val="single"/>
        </w:rPr>
      </w:pPr>
      <w:r>
        <w:rPr>
          <w:b/>
          <w:sz w:val="24"/>
          <w:u w:val="single"/>
        </w:rPr>
        <w:t>While students are completing the tasks, the teacher’s job is to</w:t>
      </w:r>
      <w:r w:rsidR="00AE1F99">
        <w:rPr>
          <w:b/>
          <w:sz w:val="24"/>
        </w:rPr>
        <w:t>:</w:t>
      </w:r>
    </w:p>
    <w:p w:rsidR="00571260" w:rsidRPr="000773A0" w:rsidRDefault="00571260" w:rsidP="000773A0">
      <w:pPr>
        <w:pStyle w:val="ListParagraph"/>
        <w:numPr>
          <w:ilvl w:val="0"/>
          <w:numId w:val="46"/>
        </w:numPr>
        <w:spacing w:after="0" w:line="240" w:lineRule="auto"/>
        <w:rPr>
          <w:i/>
          <w:sz w:val="24"/>
          <w:szCs w:val="24"/>
        </w:rPr>
      </w:pPr>
      <w:r w:rsidRPr="00571260">
        <w:rPr>
          <w:sz w:val="24"/>
          <w:szCs w:val="24"/>
        </w:rPr>
        <w:t>W</w:t>
      </w:r>
      <w:r w:rsidR="00F11660" w:rsidRPr="00571260">
        <w:rPr>
          <w:sz w:val="24"/>
          <w:szCs w:val="24"/>
        </w:rPr>
        <w:t xml:space="preserve">alk around </w:t>
      </w:r>
      <w:r w:rsidRPr="00571260">
        <w:rPr>
          <w:sz w:val="24"/>
          <w:szCs w:val="24"/>
        </w:rPr>
        <w:t>and</w:t>
      </w:r>
      <w:r w:rsidR="00F11660" w:rsidRPr="00571260">
        <w:rPr>
          <w:sz w:val="24"/>
          <w:szCs w:val="24"/>
        </w:rPr>
        <w:t xml:space="preserve"> monitor</w:t>
      </w:r>
      <w:r w:rsidRPr="00571260">
        <w:rPr>
          <w:sz w:val="24"/>
          <w:szCs w:val="24"/>
        </w:rPr>
        <w:t>/facilitate</w:t>
      </w:r>
      <w:r w:rsidR="00F11660" w:rsidRPr="00571260">
        <w:rPr>
          <w:sz w:val="24"/>
          <w:szCs w:val="24"/>
        </w:rPr>
        <w:t xml:space="preserve"> discussions with students</w:t>
      </w:r>
      <w:r w:rsidR="005F5006" w:rsidRPr="00571260">
        <w:rPr>
          <w:sz w:val="24"/>
          <w:szCs w:val="24"/>
        </w:rPr>
        <w:t>,</w:t>
      </w:r>
      <w:r w:rsidR="00F11660" w:rsidRPr="00571260">
        <w:rPr>
          <w:sz w:val="24"/>
          <w:szCs w:val="24"/>
        </w:rPr>
        <w:t xml:space="preserve"> </w:t>
      </w:r>
      <w:r w:rsidR="00AE1F99" w:rsidRPr="00571260">
        <w:rPr>
          <w:sz w:val="24"/>
          <w:szCs w:val="24"/>
        </w:rPr>
        <w:t>ask</w:t>
      </w:r>
      <w:r w:rsidRPr="00571260">
        <w:rPr>
          <w:sz w:val="24"/>
          <w:szCs w:val="24"/>
        </w:rPr>
        <w:t>ing</w:t>
      </w:r>
      <w:r w:rsidR="00AE1F99" w:rsidRPr="00571260">
        <w:rPr>
          <w:sz w:val="24"/>
          <w:szCs w:val="24"/>
        </w:rPr>
        <w:t xml:space="preserve"> them how they solved the </w:t>
      </w:r>
      <w:r w:rsidR="00AE1F99" w:rsidRPr="000773A0">
        <w:rPr>
          <w:sz w:val="24"/>
          <w:szCs w:val="24"/>
        </w:rPr>
        <w:t>expressions (number sentences)</w:t>
      </w:r>
      <w:r w:rsidRPr="000773A0">
        <w:rPr>
          <w:sz w:val="24"/>
          <w:szCs w:val="24"/>
        </w:rPr>
        <w:t xml:space="preserve"> and why they placed the cards under the chosen column trying to determine strategies they are using, reasoning behind their work, and correcting misconceptions as they arise. </w:t>
      </w:r>
      <w:r w:rsidRPr="000773A0">
        <w:rPr>
          <w:i/>
          <w:sz w:val="24"/>
          <w:szCs w:val="24"/>
        </w:rPr>
        <w:t>**Refer back to Common Misconceptions Chart (Page 5) for questions to help guide discussion.</w:t>
      </w:r>
    </w:p>
    <w:p w:rsidR="00571260" w:rsidRPr="000773A0" w:rsidRDefault="00AE1F99" w:rsidP="00571260">
      <w:pPr>
        <w:pStyle w:val="ListParagraph"/>
        <w:numPr>
          <w:ilvl w:val="0"/>
          <w:numId w:val="46"/>
        </w:numPr>
        <w:spacing w:after="0" w:line="240" w:lineRule="auto"/>
        <w:rPr>
          <w:sz w:val="24"/>
          <w:szCs w:val="24"/>
        </w:rPr>
      </w:pPr>
      <w:r w:rsidRPr="000773A0">
        <w:rPr>
          <w:sz w:val="24"/>
          <w:szCs w:val="24"/>
        </w:rPr>
        <w:t>M</w:t>
      </w:r>
      <w:r w:rsidR="00F11660" w:rsidRPr="000773A0">
        <w:rPr>
          <w:sz w:val="24"/>
          <w:szCs w:val="24"/>
        </w:rPr>
        <w:t xml:space="preserve">ake a note </w:t>
      </w:r>
      <w:r w:rsidR="005F5006" w:rsidRPr="000773A0">
        <w:rPr>
          <w:sz w:val="24"/>
          <w:szCs w:val="24"/>
        </w:rPr>
        <w:t>of whose strategies or thinking</w:t>
      </w:r>
      <w:r w:rsidRPr="000773A0">
        <w:rPr>
          <w:sz w:val="24"/>
          <w:szCs w:val="24"/>
        </w:rPr>
        <w:t xml:space="preserve"> </w:t>
      </w:r>
      <w:r w:rsidR="00F11660" w:rsidRPr="000773A0">
        <w:rPr>
          <w:sz w:val="24"/>
          <w:szCs w:val="24"/>
        </w:rPr>
        <w:t xml:space="preserve">you would like to share during </w:t>
      </w:r>
      <w:r w:rsidRPr="000773A0">
        <w:rPr>
          <w:sz w:val="24"/>
          <w:szCs w:val="24"/>
        </w:rPr>
        <w:t>Discussion/Reflection time.</w:t>
      </w:r>
      <w:r w:rsidR="00571260" w:rsidRPr="000773A0">
        <w:rPr>
          <w:sz w:val="24"/>
          <w:szCs w:val="24"/>
        </w:rPr>
        <w:t xml:space="preserve">  </w:t>
      </w:r>
      <w:r w:rsidRPr="000773A0">
        <w:rPr>
          <w:sz w:val="24"/>
          <w:szCs w:val="24"/>
        </w:rPr>
        <w:t>I</w:t>
      </w:r>
      <w:r w:rsidR="00F11660" w:rsidRPr="000773A0">
        <w:rPr>
          <w:sz w:val="24"/>
          <w:szCs w:val="24"/>
        </w:rPr>
        <w:t>nform the student you would like them to be prepared</w:t>
      </w:r>
      <w:r w:rsidR="005F5006" w:rsidRPr="000773A0">
        <w:rPr>
          <w:sz w:val="24"/>
          <w:szCs w:val="24"/>
        </w:rPr>
        <w:t xml:space="preserve"> to share their thinking process</w:t>
      </w:r>
      <w:r w:rsidR="00F11660" w:rsidRPr="000773A0">
        <w:rPr>
          <w:sz w:val="24"/>
          <w:szCs w:val="24"/>
        </w:rPr>
        <w:t xml:space="preserve"> </w:t>
      </w:r>
      <w:r w:rsidR="005F5006" w:rsidRPr="000773A0">
        <w:rPr>
          <w:sz w:val="24"/>
          <w:szCs w:val="24"/>
        </w:rPr>
        <w:t>later.</w:t>
      </w:r>
      <w:r w:rsidR="00571260" w:rsidRPr="000773A0">
        <w:rPr>
          <w:sz w:val="24"/>
          <w:szCs w:val="24"/>
        </w:rPr>
        <w:t xml:space="preserve"> </w:t>
      </w:r>
      <w:r w:rsidR="00571260" w:rsidRPr="000773A0">
        <w:rPr>
          <w:b/>
          <w:i/>
          <w:sz w:val="20"/>
          <w:szCs w:val="24"/>
        </w:rPr>
        <w:t>(MP 7)</w:t>
      </w:r>
    </w:p>
    <w:p w:rsidR="000773A0" w:rsidRPr="000773A0" w:rsidRDefault="00571260" w:rsidP="000773A0">
      <w:pPr>
        <w:pStyle w:val="ListParagraph"/>
        <w:numPr>
          <w:ilvl w:val="0"/>
          <w:numId w:val="46"/>
        </w:numPr>
        <w:spacing w:after="0" w:line="240" w:lineRule="auto"/>
        <w:rPr>
          <w:sz w:val="24"/>
          <w:szCs w:val="24"/>
        </w:rPr>
      </w:pPr>
      <w:r w:rsidRPr="000773A0">
        <w:rPr>
          <w:sz w:val="24"/>
          <w:szCs w:val="24"/>
        </w:rPr>
        <w:t>Make note of any common misconceptions you observed during the small group work</w:t>
      </w:r>
      <w:r w:rsidR="000773A0" w:rsidRPr="000773A0">
        <w:rPr>
          <w:sz w:val="24"/>
          <w:szCs w:val="24"/>
        </w:rPr>
        <w:t>.</w:t>
      </w:r>
      <w:r w:rsidRPr="000773A0">
        <w:rPr>
          <w:sz w:val="24"/>
          <w:szCs w:val="24"/>
        </w:rPr>
        <w:t xml:space="preserve">  </w:t>
      </w:r>
    </w:p>
    <w:p w:rsidR="000773A0" w:rsidRPr="000773A0" w:rsidRDefault="000773A0" w:rsidP="000773A0">
      <w:pPr>
        <w:pStyle w:val="ListParagraph"/>
        <w:numPr>
          <w:ilvl w:val="0"/>
          <w:numId w:val="46"/>
        </w:numPr>
        <w:spacing w:after="0" w:line="240" w:lineRule="auto"/>
        <w:rPr>
          <w:sz w:val="24"/>
          <w:szCs w:val="24"/>
        </w:rPr>
      </w:pPr>
      <w:r w:rsidRPr="000773A0">
        <w:rPr>
          <w:sz w:val="24"/>
          <w:szCs w:val="24"/>
        </w:rPr>
        <w:t xml:space="preserve">The notes you should have gathered during group work time can guide the whole-class discussion at the end of the lesson or the instruction given during the mini-lesson of Day 3 if needed. </w:t>
      </w:r>
    </w:p>
    <w:p w:rsidR="00F67F85" w:rsidRPr="000773A0" w:rsidRDefault="000773A0" w:rsidP="008C5CCF">
      <w:pPr>
        <w:pStyle w:val="ListParagraph"/>
        <w:numPr>
          <w:ilvl w:val="0"/>
          <w:numId w:val="46"/>
        </w:numPr>
        <w:spacing w:after="0" w:line="240" w:lineRule="auto"/>
        <w:rPr>
          <w:sz w:val="24"/>
          <w:szCs w:val="24"/>
        </w:rPr>
      </w:pPr>
      <w:r w:rsidRPr="000773A0">
        <w:rPr>
          <w:sz w:val="24"/>
          <w:szCs w:val="24"/>
        </w:rPr>
        <w:t>Since this is given 2/3 of the way through the unit, you can use the data you gathered to guide instruction in the remaining 1/3 of the unit.</w:t>
      </w:r>
    </w:p>
    <w:p w:rsidR="00F67F85" w:rsidRPr="000773A0" w:rsidRDefault="00F67F85" w:rsidP="008C5CCF">
      <w:pPr>
        <w:spacing w:after="0" w:line="240" w:lineRule="auto"/>
        <w:rPr>
          <w:b/>
          <w:sz w:val="24"/>
          <w:szCs w:val="24"/>
        </w:rPr>
      </w:pPr>
    </w:p>
    <w:p w:rsidR="008C5CCF" w:rsidRPr="000773A0" w:rsidRDefault="000773A0" w:rsidP="008C5CCF">
      <w:pPr>
        <w:spacing w:after="0" w:line="240" w:lineRule="auto"/>
        <w:rPr>
          <w:sz w:val="24"/>
          <w:u w:val="single"/>
        </w:rPr>
      </w:pPr>
      <w:r w:rsidRPr="000773A0">
        <w:rPr>
          <w:b/>
          <w:sz w:val="24"/>
          <w:u w:val="single"/>
        </w:rPr>
        <w:t>Ways You Can Support Student Problem S</w:t>
      </w:r>
      <w:r w:rsidR="008C5CCF" w:rsidRPr="000773A0">
        <w:rPr>
          <w:b/>
          <w:sz w:val="24"/>
          <w:u w:val="single"/>
        </w:rPr>
        <w:t>olving</w:t>
      </w:r>
      <w:r w:rsidRPr="000773A0">
        <w:rPr>
          <w:b/>
          <w:sz w:val="24"/>
          <w:u w:val="single"/>
        </w:rPr>
        <w:t xml:space="preserve"> While Teacher is Mon</w:t>
      </w:r>
      <w:r>
        <w:rPr>
          <w:b/>
          <w:sz w:val="24"/>
          <w:u w:val="single"/>
        </w:rPr>
        <w:t>i</w:t>
      </w:r>
      <w:r w:rsidRPr="000773A0">
        <w:rPr>
          <w:b/>
          <w:sz w:val="24"/>
          <w:u w:val="single"/>
        </w:rPr>
        <w:t>toring:</w:t>
      </w:r>
    </w:p>
    <w:p w:rsidR="008C5CCF" w:rsidRPr="000773A0" w:rsidRDefault="008C5CCF" w:rsidP="000773A0">
      <w:pPr>
        <w:pStyle w:val="ListParagraph"/>
        <w:numPr>
          <w:ilvl w:val="0"/>
          <w:numId w:val="47"/>
        </w:numPr>
        <w:spacing w:after="0" w:line="240" w:lineRule="auto"/>
        <w:rPr>
          <w:sz w:val="24"/>
        </w:rPr>
      </w:pPr>
      <w:r w:rsidRPr="000773A0">
        <w:rPr>
          <w:sz w:val="24"/>
        </w:rPr>
        <w:t>Try not to make suggestions that move students toward a particular approach to the task.  Instead, ask questions to help students clarify their thinking.  Encourage students to use each other as a resource for learning.</w:t>
      </w:r>
      <w:r w:rsidR="006D25DF" w:rsidRPr="000773A0">
        <w:rPr>
          <w:sz w:val="24"/>
        </w:rPr>
        <w:t xml:space="preserve">  Encourage students to explain their reasoning carefully.</w:t>
      </w:r>
    </w:p>
    <w:p w:rsidR="008C5CCF" w:rsidRPr="000773A0" w:rsidRDefault="008C5CCF" w:rsidP="008C5CCF">
      <w:pPr>
        <w:pStyle w:val="ListParagraph"/>
        <w:numPr>
          <w:ilvl w:val="0"/>
          <w:numId w:val="47"/>
        </w:numPr>
        <w:spacing w:after="0" w:line="240" w:lineRule="auto"/>
        <w:rPr>
          <w:sz w:val="24"/>
        </w:rPr>
      </w:pPr>
      <w:r w:rsidRPr="000773A0">
        <w:rPr>
          <w:sz w:val="24"/>
        </w:rPr>
        <w:t>If one student has placed a particular card on the chart, challenge their partner to provide an explanation.</w:t>
      </w:r>
    </w:p>
    <w:p w:rsidR="008C5CCF" w:rsidRPr="000773A0" w:rsidRDefault="008C5CCF" w:rsidP="008C5CCF">
      <w:pPr>
        <w:pStyle w:val="ListParagraph"/>
        <w:numPr>
          <w:ilvl w:val="0"/>
          <w:numId w:val="47"/>
        </w:numPr>
        <w:spacing w:after="0" w:line="240" w:lineRule="auto"/>
        <w:rPr>
          <w:sz w:val="24"/>
        </w:rPr>
      </w:pPr>
      <w:r w:rsidRPr="000773A0">
        <w:rPr>
          <w:sz w:val="24"/>
        </w:rPr>
        <w:t xml:space="preserve">If you find students have difficulty articulating their decisions, then you may want to use the questions from the </w:t>
      </w:r>
      <w:r w:rsidR="006567B0" w:rsidRPr="000773A0">
        <w:rPr>
          <w:i/>
          <w:sz w:val="24"/>
        </w:rPr>
        <w:t>Common Misconceptions</w:t>
      </w:r>
      <w:r w:rsidR="003A7288" w:rsidRPr="000773A0">
        <w:rPr>
          <w:sz w:val="24"/>
        </w:rPr>
        <w:t xml:space="preserve"> chart </w:t>
      </w:r>
      <w:r w:rsidRPr="000773A0">
        <w:rPr>
          <w:sz w:val="24"/>
        </w:rPr>
        <w:t>to support your questioning.</w:t>
      </w:r>
    </w:p>
    <w:p w:rsidR="00151A36" w:rsidRPr="000773A0" w:rsidRDefault="008C5CCF" w:rsidP="008C5CCF">
      <w:pPr>
        <w:pStyle w:val="ListParagraph"/>
        <w:numPr>
          <w:ilvl w:val="0"/>
          <w:numId w:val="47"/>
        </w:numPr>
        <w:spacing w:after="0" w:line="240" w:lineRule="auto"/>
        <w:rPr>
          <w:sz w:val="24"/>
        </w:rPr>
      </w:pPr>
      <w:r w:rsidRPr="000773A0">
        <w:rPr>
          <w:sz w:val="24"/>
        </w:rPr>
        <w:t>If the whole class is struggling on the same issue, then you may want to write a couple of que</w:t>
      </w:r>
      <w:r w:rsidR="005236D8" w:rsidRPr="000773A0">
        <w:rPr>
          <w:sz w:val="24"/>
        </w:rPr>
        <w:t>stions on the board and engineer</w:t>
      </w:r>
      <w:r w:rsidRPr="000773A0">
        <w:rPr>
          <w:sz w:val="24"/>
        </w:rPr>
        <w:t xml:space="preserve"> a </w:t>
      </w:r>
      <w:r w:rsidR="005236D8" w:rsidRPr="000773A0">
        <w:rPr>
          <w:sz w:val="24"/>
        </w:rPr>
        <w:t xml:space="preserve">quick </w:t>
      </w:r>
      <w:r w:rsidRPr="000773A0">
        <w:rPr>
          <w:sz w:val="24"/>
        </w:rPr>
        <w:t xml:space="preserve">whole class discussion.  </w:t>
      </w:r>
    </w:p>
    <w:p w:rsidR="007F127B" w:rsidRDefault="007F127B" w:rsidP="001E746A">
      <w:pPr>
        <w:spacing w:after="0" w:line="240" w:lineRule="auto"/>
        <w:rPr>
          <w:u w:val="single"/>
        </w:rPr>
      </w:pPr>
    </w:p>
    <w:p w:rsidR="00614C75" w:rsidRPr="000773A0" w:rsidRDefault="008C5CCF" w:rsidP="008C5CCF">
      <w:pPr>
        <w:spacing w:after="0" w:line="240" w:lineRule="auto"/>
        <w:rPr>
          <w:b/>
          <w:sz w:val="24"/>
          <w:u w:val="single"/>
        </w:rPr>
      </w:pPr>
      <w:r w:rsidRPr="000773A0">
        <w:rPr>
          <w:b/>
          <w:sz w:val="24"/>
          <w:u w:val="single"/>
        </w:rPr>
        <w:t>Extension activities</w:t>
      </w:r>
      <w:r w:rsidR="000773A0" w:rsidRPr="000773A0">
        <w:rPr>
          <w:b/>
          <w:sz w:val="24"/>
          <w:u w:val="single"/>
        </w:rPr>
        <w:t xml:space="preserve"> -- </w:t>
      </w:r>
      <w:r w:rsidR="00702F2D" w:rsidRPr="000773A0">
        <w:rPr>
          <w:b/>
          <w:sz w:val="24"/>
          <w:u w:val="single"/>
        </w:rPr>
        <w:t xml:space="preserve">Individual Student Work for the groups who finish Card Sets A, B, and C quickly. </w:t>
      </w:r>
    </w:p>
    <w:p w:rsidR="00702F2D" w:rsidRDefault="00702F2D" w:rsidP="008C5CCF">
      <w:pPr>
        <w:spacing w:after="0" w:line="240" w:lineRule="auto"/>
        <w:rPr>
          <w:b/>
          <w:sz w:val="24"/>
        </w:rPr>
      </w:pPr>
    </w:p>
    <w:p w:rsidR="00614C75" w:rsidRPr="00614C75" w:rsidRDefault="00614C75" w:rsidP="00614C75">
      <w:pPr>
        <w:pStyle w:val="ListParagraph"/>
        <w:numPr>
          <w:ilvl w:val="0"/>
          <w:numId w:val="36"/>
        </w:numPr>
        <w:spacing w:after="0" w:line="240" w:lineRule="auto"/>
        <w:rPr>
          <w:sz w:val="24"/>
        </w:rPr>
      </w:pPr>
      <w:r w:rsidRPr="00614C75">
        <w:rPr>
          <w:sz w:val="24"/>
        </w:rPr>
        <w:t xml:space="preserve">Ask students who finish all of the sets </w:t>
      </w:r>
      <w:r w:rsidRPr="00702F2D">
        <w:rPr>
          <w:b/>
          <w:i/>
          <w:sz w:val="24"/>
        </w:rPr>
        <w:t>quickly</w:t>
      </w:r>
      <w:r w:rsidRPr="00614C75">
        <w:rPr>
          <w:sz w:val="24"/>
        </w:rPr>
        <w:t xml:space="preserve"> to use Chart</w:t>
      </w:r>
      <w:r w:rsidR="00702F2D">
        <w:rPr>
          <w:sz w:val="24"/>
        </w:rPr>
        <w:t xml:space="preserve"> D to write their own </w:t>
      </w:r>
      <w:r w:rsidR="003A7288">
        <w:rPr>
          <w:sz w:val="24"/>
        </w:rPr>
        <w:t>expression (number sentence)</w:t>
      </w:r>
      <w:r w:rsidR="00702F2D">
        <w:rPr>
          <w:sz w:val="24"/>
        </w:rPr>
        <w:t xml:space="preserve"> in the box at the top of the chart</w:t>
      </w:r>
      <w:r w:rsidRPr="00614C75">
        <w:rPr>
          <w:sz w:val="24"/>
        </w:rPr>
        <w:t xml:space="preserve">. </w:t>
      </w:r>
    </w:p>
    <w:p w:rsidR="00614C75" w:rsidRPr="00A7611E" w:rsidRDefault="00702F2D" w:rsidP="00614C75">
      <w:pPr>
        <w:pStyle w:val="ListParagraph"/>
        <w:numPr>
          <w:ilvl w:val="0"/>
          <w:numId w:val="36"/>
        </w:numPr>
        <w:spacing w:after="0" w:line="240" w:lineRule="auto"/>
        <w:rPr>
          <w:sz w:val="24"/>
        </w:rPr>
      </w:pPr>
      <w:r>
        <w:rPr>
          <w:sz w:val="24"/>
        </w:rPr>
        <w:t xml:space="preserve">Using the </w:t>
      </w:r>
      <w:r w:rsidR="003A7288">
        <w:rPr>
          <w:sz w:val="24"/>
        </w:rPr>
        <w:t>expression (number sentence)</w:t>
      </w:r>
      <w:r>
        <w:rPr>
          <w:sz w:val="24"/>
        </w:rPr>
        <w:t xml:space="preserve"> they wrote in the box, </w:t>
      </w:r>
      <w:r w:rsidR="00614C75" w:rsidRPr="00614C75">
        <w:rPr>
          <w:sz w:val="24"/>
        </w:rPr>
        <w:t xml:space="preserve">the students will </w:t>
      </w:r>
      <w:r>
        <w:rPr>
          <w:sz w:val="24"/>
        </w:rPr>
        <w:t xml:space="preserve">create and </w:t>
      </w:r>
      <w:r w:rsidR="00614C75" w:rsidRPr="00614C75">
        <w:rPr>
          <w:sz w:val="24"/>
        </w:rPr>
        <w:t>writ</w:t>
      </w:r>
      <w:r>
        <w:rPr>
          <w:sz w:val="24"/>
        </w:rPr>
        <w:t xml:space="preserve">e their own </w:t>
      </w:r>
      <w:r w:rsidR="003A7288">
        <w:rPr>
          <w:sz w:val="24"/>
        </w:rPr>
        <w:t>expression (number sentence)</w:t>
      </w:r>
      <w:r w:rsidR="00614C75" w:rsidRPr="00614C75">
        <w:rPr>
          <w:sz w:val="24"/>
        </w:rPr>
        <w:t xml:space="preserve"> under the appropriate headings </w:t>
      </w:r>
      <w:r w:rsidR="00614C75" w:rsidRPr="00614C75">
        <w:rPr>
          <w:i/>
          <w:sz w:val="24"/>
        </w:rPr>
        <w:t>“greater than”, “less than”, and “equal to”</w:t>
      </w:r>
      <w:r w:rsidR="00614C75" w:rsidRPr="00614C75">
        <w:rPr>
          <w:sz w:val="24"/>
        </w:rPr>
        <w:t xml:space="preserve"> to show their understanding of greater than, less than, and equal to</w:t>
      </w:r>
      <w:r w:rsidR="00614C75" w:rsidRPr="00614C75">
        <w:rPr>
          <w:b/>
          <w:sz w:val="24"/>
        </w:rPr>
        <w:t xml:space="preserve">. </w:t>
      </w:r>
    </w:p>
    <w:p w:rsidR="008C5CCF" w:rsidRPr="00950ABD" w:rsidRDefault="008C5CCF" w:rsidP="008C5CCF">
      <w:pPr>
        <w:spacing w:after="0" w:line="240" w:lineRule="auto"/>
      </w:pPr>
    </w:p>
    <w:p w:rsidR="00F11660" w:rsidRPr="003A7288" w:rsidRDefault="000773A0" w:rsidP="008C5CCF">
      <w:pPr>
        <w:spacing w:after="0" w:line="240" w:lineRule="auto"/>
        <w:rPr>
          <w:b/>
          <w:sz w:val="28"/>
          <w:u w:val="single"/>
        </w:rPr>
      </w:pPr>
      <w:r>
        <w:rPr>
          <w:b/>
          <w:sz w:val="28"/>
          <w:u w:val="single"/>
        </w:rPr>
        <w:t xml:space="preserve">Part 3: </w:t>
      </w:r>
      <w:r w:rsidR="00E63143" w:rsidRPr="003A7288">
        <w:rPr>
          <w:b/>
          <w:sz w:val="28"/>
          <w:u w:val="single"/>
        </w:rPr>
        <w:t>W</w:t>
      </w:r>
      <w:r w:rsidR="008C5CCF" w:rsidRPr="003A7288">
        <w:rPr>
          <w:b/>
          <w:sz w:val="28"/>
          <w:u w:val="single"/>
        </w:rPr>
        <w:t>hole-class discussion</w:t>
      </w:r>
      <w:r w:rsidR="00F11660" w:rsidRPr="003A7288">
        <w:rPr>
          <w:b/>
          <w:sz w:val="28"/>
          <w:u w:val="single"/>
        </w:rPr>
        <w:t>/reflection</w:t>
      </w:r>
      <w:r w:rsidR="008C5CCF" w:rsidRPr="003A7288">
        <w:rPr>
          <w:b/>
          <w:sz w:val="28"/>
          <w:u w:val="single"/>
        </w:rPr>
        <w:t xml:space="preserve"> (10 minutes)</w:t>
      </w:r>
      <w:r w:rsidR="00F11660" w:rsidRPr="003A7288">
        <w:rPr>
          <w:b/>
          <w:sz w:val="28"/>
          <w:u w:val="single"/>
        </w:rPr>
        <w:t xml:space="preserve"> Carpet Time</w:t>
      </w:r>
    </w:p>
    <w:p w:rsidR="00F11660" w:rsidRPr="00F11660" w:rsidRDefault="00F11660" w:rsidP="00F11660">
      <w:pPr>
        <w:pStyle w:val="ListParagraph"/>
        <w:numPr>
          <w:ilvl w:val="0"/>
          <w:numId w:val="41"/>
        </w:numPr>
        <w:spacing w:after="0" w:line="240" w:lineRule="auto"/>
      </w:pPr>
      <w:r>
        <w:t>Focus discussion on strategies used by charting student’s strategy used.</w:t>
      </w:r>
    </w:p>
    <w:p w:rsidR="00702F2D" w:rsidRDefault="008C5CCF" w:rsidP="00702F2D">
      <w:pPr>
        <w:pStyle w:val="ListParagraph"/>
        <w:numPr>
          <w:ilvl w:val="0"/>
          <w:numId w:val="38"/>
        </w:numPr>
        <w:spacing w:after="0" w:line="240" w:lineRule="auto"/>
      </w:pPr>
      <w:r w:rsidRPr="00950ABD">
        <w:t xml:space="preserve">Conclude the lesson by discussing and generalizing what has been learned.  </w:t>
      </w:r>
    </w:p>
    <w:p w:rsidR="00702F2D" w:rsidRDefault="008C5CCF" w:rsidP="00702F2D">
      <w:pPr>
        <w:pStyle w:val="ListParagraph"/>
        <w:numPr>
          <w:ilvl w:val="0"/>
          <w:numId w:val="38"/>
        </w:numPr>
        <w:spacing w:after="0" w:line="240" w:lineRule="auto"/>
      </w:pPr>
      <w:r w:rsidRPr="00950ABD">
        <w:t>The generalization involves first extending what has been learned to new examples, and then examining some</w:t>
      </w:r>
      <w:r w:rsidR="00AB67A8" w:rsidRPr="00950ABD">
        <w:t xml:space="preserve"> of the conclusions students came up with</w:t>
      </w:r>
      <w:r w:rsidRPr="00950ABD">
        <w:t xml:space="preserve">.  </w:t>
      </w:r>
    </w:p>
    <w:p w:rsidR="00702F2D" w:rsidRDefault="00AB67A8" w:rsidP="00702F2D">
      <w:pPr>
        <w:pStyle w:val="ListParagraph"/>
        <w:numPr>
          <w:ilvl w:val="0"/>
          <w:numId w:val="38"/>
        </w:numPr>
        <w:spacing w:after="0" w:line="240" w:lineRule="auto"/>
      </w:pPr>
      <w:r w:rsidRPr="00950ABD">
        <w:t>Allow groups to bring up some of their work samples and share their thinking.</w:t>
      </w:r>
      <w:r w:rsidR="00BE3132">
        <w:t xml:space="preserve">  </w:t>
      </w:r>
    </w:p>
    <w:p w:rsidR="00702F2D" w:rsidRDefault="00BE3132" w:rsidP="00702F2D">
      <w:pPr>
        <w:pStyle w:val="ListParagraph"/>
        <w:numPr>
          <w:ilvl w:val="0"/>
          <w:numId w:val="38"/>
        </w:numPr>
        <w:spacing w:after="0" w:line="240" w:lineRule="auto"/>
      </w:pPr>
      <w:r>
        <w:t xml:space="preserve">The purpose of this discussion is to explore the processes involved in a range of different approaches.  </w:t>
      </w:r>
    </w:p>
    <w:p w:rsidR="008C5CCF" w:rsidRPr="00950ABD" w:rsidRDefault="00BE3132" w:rsidP="00702F2D">
      <w:pPr>
        <w:pStyle w:val="ListParagraph"/>
        <w:numPr>
          <w:ilvl w:val="0"/>
          <w:numId w:val="38"/>
        </w:numPr>
        <w:spacing w:after="0" w:line="240" w:lineRule="auto"/>
      </w:pPr>
      <w:r>
        <w:lastRenderedPageBreak/>
        <w:t xml:space="preserve">The aim is to get students to understand and share their reasoning, not just checking that everyone found the correct matches.  </w:t>
      </w:r>
    </w:p>
    <w:p w:rsidR="00AB67A8" w:rsidRPr="00950ABD" w:rsidRDefault="00AB67A8" w:rsidP="008C5CCF">
      <w:pPr>
        <w:spacing w:after="0" w:line="240" w:lineRule="auto"/>
      </w:pPr>
    </w:p>
    <w:p w:rsidR="00AB67A8" w:rsidRPr="00950ABD" w:rsidRDefault="00AB67A8" w:rsidP="008C5CCF">
      <w:pPr>
        <w:spacing w:after="0" w:line="240" w:lineRule="auto"/>
      </w:pPr>
      <w:r w:rsidRPr="00950ABD">
        <w:t>Ask students:</w:t>
      </w:r>
    </w:p>
    <w:p w:rsidR="00AB67A8" w:rsidRPr="00950ABD" w:rsidRDefault="00AB67A8" w:rsidP="008C5CCF">
      <w:pPr>
        <w:spacing w:after="0" w:line="240" w:lineRule="auto"/>
        <w:rPr>
          <w:i/>
        </w:rPr>
      </w:pPr>
      <w:r w:rsidRPr="00950ABD">
        <w:rPr>
          <w:i/>
        </w:rPr>
        <w:t>Why did you decide to place that card there?</w:t>
      </w:r>
    </w:p>
    <w:p w:rsidR="00AB67A8" w:rsidRPr="00950ABD" w:rsidRDefault="00AB67A8" w:rsidP="008C5CCF">
      <w:pPr>
        <w:spacing w:after="0" w:line="240" w:lineRule="auto"/>
        <w:rPr>
          <w:i/>
        </w:rPr>
      </w:pPr>
      <w:r w:rsidRPr="00950ABD">
        <w:rPr>
          <w:i/>
        </w:rPr>
        <w:t>What clues did you use to help you in your decision?</w:t>
      </w:r>
    </w:p>
    <w:p w:rsidR="00AB67A8" w:rsidRDefault="00AB67A8" w:rsidP="008C5CCF">
      <w:pPr>
        <w:spacing w:after="0" w:line="240" w:lineRule="auto"/>
        <w:rPr>
          <w:i/>
        </w:rPr>
      </w:pPr>
      <w:r w:rsidRPr="00950ABD">
        <w:rPr>
          <w:i/>
        </w:rPr>
        <w:t>Is there another card that could go there?</w:t>
      </w:r>
    </w:p>
    <w:p w:rsidR="00F11660" w:rsidRPr="00950ABD" w:rsidRDefault="00F11660" w:rsidP="008C5CCF">
      <w:pPr>
        <w:spacing w:after="0" w:line="240" w:lineRule="auto"/>
        <w:rPr>
          <w:i/>
        </w:rPr>
      </w:pPr>
      <w:r>
        <w:rPr>
          <w:i/>
        </w:rPr>
        <w:t>What strategy did you use to determine where to place your card?</w:t>
      </w:r>
    </w:p>
    <w:p w:rsidR="00AB67A8" w:rsidRPr="00950ABD" w:rsidRDefault="00AB67A8" w:rsidP="008C5CCF">
      <w:pPr>
        <w:spacing w:after="0" w:line="240" w:lineRule="auto"/>
      </w:pPr>
    </w:p>
    <w:p w:rsidR="008C5CCF" w:rsidRPr="000773A0" w:rsidRDefault="008C5CCF" w:rsidP="008C5CCF">
      <w:pPr>
        <w:spacing w:after="0" w:line="240" w:lineRule="auto"/>
        <w:rPr>
          <w:sz w:val="28"/>
          <w:u w:val="single"/>
        </w:rPr>
      </w:pPr>
      <w:r w:rsidRPr="000773A0">
        <w:rPr>
          <w:b/>
          <w:sz w:val="28"/>
          <w:u w:val="single"/>
        </w:rPr>
        <w:t>Improving individual solutions to the assessment task (10 minutes)</w:t>
      </w:r>
    </w:p>
    <w:p w:rsidR="000773A0" w:rsidRPr="000773A0" w:rsidRDefault="00AB67A8" w:rsidP="000773A0">
      <w:pPr>
        <w:pStyle w:val="ListParagraph"/>
        <w:numPr>
          <w:ilvl w:val="0"/>
          <w:numId w:val="49"/>
        </w:numPr>
        <w:spacing w:after="0" w:line="240" w:lineRule="auto"/>
        <w:rPr>
          <w:sz w:val="24"/>
        </w:rPr>
      </w:pPr>
      <w:r w:rsidRPr="000773A0">
        <w:rPr>
          <w:sz w:val="24"/>
        </w:rPr>
        <w:t xml:space="preserve">Give the students a new copy of the </w:t>
      </w:r>
      <w:r w:rsidR="000773A0" w:rsidRPr="000773A0">
        <w:rPr>
          <w:sz w:val="24"/>
        </w:rPr>
        <w:t xml:space="preserve">assessment </w:t>
      </w:r>
      <w:r w:rsidR="000773A0" w:rsidRPr="000773A0">
        <w:rPr>
          <w:i/>
          <w:sz w:val="24"/>
        </w:rPr>
        <w:t>“Greater Than, Less Than, or Equal?”</w:t>
      </w:r>
      <w:r w:rsidRPr="000773A0">
        <w:rPr>
          <w:i/>
          <w:sz w:val="24"/>
        </w:rPr>
        <w:t xml:space="preserve"> </w:t>
      </w:r>
    </w:p>
    <w:p w:rsidR="008C5CCF" w:rsidRPr="000773A0" w:rsidRDefault="000773A0" w:rsidP="000773A0">
      <w:pPr>
        <w:pStyle w:val="ListParagraph"/>
        <w:numPr>
          <w:ilvl w:val="0"/>
          <w:numId w:val="49"/>
        </w:numPr>
        <w:spacing w:after="0" w:line="240" w:lineRule="auto"/>
        <w:rPr>
          <w:sz w:val="24"/>
        </w:rPr>
      </w:pPr>
      <w:r w:rsidRPr="000773A0">
        <w:rPr>
          <w:sz w:val="24"/>
        </w:rPr>
        <w:t xml:space="preserve">You </w:t>
      </w:r>
      <w:r>
        <w:rPr>
          <w:sz w:val="24"/>
        </w:rPr>
        <w:t>could say to the students</w:t>
      </w:r>
      <w:r w:rsidRPr="000773A0">
        <w:rPr>
          <w:sz w:val="24"/>
        </w:rPr>
        <w:t xml:space="preserve">:  </w:t>
      </w:r>
      <w:r w:rsidRPr="000773A0">
        <w:rPr>
          <w:i/>
          <w:sz w:val="24"/>
        </w:rPr>
        <w:t>“</w:t>
      </w:r>
      <w:r w:rsidR="00AB67A8" w:rsidRPr="000773A0">
        <w:rPr>
          <w:i/>
          <w:sz w:val="24"/>
        </w:rPr>
        <w:t>Think about what you have learned during this lesson.  Using what you have learned</w:t>
      </w:r>
      <w:r w:rsidRPr="000773A0">
        <w:rPr>
          <w:i/>
          <w:sz w:val="24"/>
        </w:rPr>
        <w:t>,</w:t>
      </w:r>
      <w:r w:rsidR="00AB67A8" w:rsidRPr="000773A0">
        <w:rPr>
          <w:i/>
          <w:sz w:val="24"/>
        </w:rPr>
        <w:t xml:space="preserve"> try to improve your work</w:t>
      </w:r>
      <w:r w:rsidRPr="000773A0">
        <w:rPr>
          <w:i/>
          <w:sz w:val="24"/>
        </w:rPr>
        <w:t xml:space="preserve"> on this assessment compared to the pre-assessment that you took a few days ago</w:t>
      </w:r>
      <w:r w:rsidR="00AB67A8" w:rsidRPr="000773A0">
        <w:rPr>
          <w:i/>
          <w:sz w:val="24"/>
        </w:rPr>
        <w:t>.</w:t>
      </w:r>
      <w:r w:rsidRPr="000773A0">
        <w:rPr>
          <w:i/>
          <w:sz w:val="24"/>
        </w:rPr>
        <w:t>”</w:t>
      </w:r>
    </w:p>
    <w:p w:rsidR="008C5CCF" w:rsidRPr="000773A0" w:rsidRDefault="000773A0" w:rsidP="000773A0">
      <w:pPr>
        <w:pStyle w:val="ListParagraph"/>
        <w:numPr>
          <w:ilvl w:val="0"/>
          <w:numId w:val="48"/>
        </w:numPr>
        <w:spacing w:after="0" w:line="240" w:lineRule="auto"/>
      </w:pPr>
      <w:r>
        <w:t>Remember to use the data from this assessment to guide the remaining instruction of the unit.</w:t>
      </w:r>
    </w:p>
    <w:p w:rsidR="00BE59D6" w:rsidRPr="00950ABD" w:rsidRDefault="00BE59D6" w:rsidP="000773A0">
      <w:pPr>
        <w:spacing w:after="0" w:line="240" w:lineRule="auto"/>
      </w:pPr>
    </w:p>
    <w:p w:rsidR="008C5CCF" w:rsidRDefault="000372BF" w:rsidP="00121627">
      <w:pPr>
        <w:spacing w:after="0" w:line="240" w:lineRule="auto"/>
      </w:pPr>
      <w:r>
        <w:t xml:space="preserve">  </w:t>
      </w: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Default="007F127B" w:rsidP="00121627">
      <w:pPr>
        <w:spacing w:after="0" w:line="240" w:lineRule="auto"/>
      </w:pPr>
    </w:p>
    <w:p w:rsidR="007F127B" w:rsidRPr="003A7288" w:rsidRDefault="003A7288" w:rsidP="003A7288">
      <w:pPr>
        <w:spacing w:after="0" w:line="240" w:lineRule="auto"/>
        <w:jc w:val="right"/>
        <w:rPr>
          <w:sz w:val="18"/>
        </w:rPr>
      </w:pPr>
      <w:r>
        <w:br w:type="page"/>
      </w:r>
      <w:r w:rsidR="007F127B" w:rsidRPr="003A7288">
        <w:rPr>
          <w:sz w:val="18"/>
        </w:rPr>
        <w:lastRenderedPageBreak/>
        <w:t>Student Materials</w:t>
      </w:r>
    </w:p>
    <w:p w:rsidR="007F127B" w:rsidRDefault="007F127B" w:rsidP="005E1A77">
      <w:pPr>
        <w:tabs>
          <w:tab w:val="left" w:pos="9720"/>
        </w:tabs>
        <w:spacing w:after="0" w:line="240" w:lineRule="auto"/>
        <w:jc w:val="center"/>
        <w:rPr>
          <w:b/>
          <w:sz w:val="32"/>
          <w:szCs w:val="28"/>
          <w:u w:val="single"/>
        </w:rPr>
      </w:pPr>
      <w:r w:rsidRPr="00CE7509">
        <w:rPr>
          <w:b/>
          <w:sz w:val="32"/>
          <w:szCs w:val="28"/>
          <w:u w:val="single"/>
        </w:rPr>
        <w:t>Greater Than, Less Than, or Equal?</w:t>
      </w:r>
    </w:p>
    <w:p w:rsidR="005E1A77" w:rsidRDefault="005E1A77" w:rsidP="005E1A77">
      <w:pPr>
        <w:tabs>
          <w:tab w:val="left" w:pos="9720"/>
        </w:tabs>
        <w:spacing w:after="0" w:line="240" w:lineRule="auto"/>
        <w:jc w:val="center"/>
        <w:rPr>
          <w:b/>
          <w:sz w:val="32"/>
          <w:szCs w:val="28"/>
          <w:u w:val="single"/>
        </w:rPr>
      </w:pPr>
    </w:p>
    <w:p w:rsidR="007F127B" w:rsidRPr="005E1A77" w:rsidRDefault="007F127B" w:rsidP="007F127B">
      <w:pPr>
        <w:tabs>
          <w:tab w:val="left" w:pos="9720"/>
        </w:tabs>
        <w:spacing w:after="0" w:line="240" w:lineRule="auto"/>
        <w:rPr>
          <w:b/>
          <w:sz w:val="28"/>
          <w:szCs w:val="28"/>
        </w:rPr>
      </w:pPr>
      <w:r w:rsidRPr="005E1A77">
        <w:rPr>
          <w:b/>
          <w:sz w:val="28"/>
          <w:szCs w:val="28"/>
        </w:rPr>
        <w:t>Name ___________________________                                   Pre</w:t>
      </w:r>
      <w:r w:rsidRPr="005E1A77">
        <w:rPr>
          <w:b/>
          <w:sz w:val="28"/>
          <w:szCs w:val="28"/>
        </w:rPr>
        <w:tab/>
        <w:t>Post</w:t>
      </w:r>
    </w:p>
    <w:p w:rsidR="007F127B" w:rsidRPr="003A7288" w:rsidRDefault="007F127B" w:rsidP="007F127B">
      <w:pPr>
        <w:tabs>
          <w:tab w:val="left" w:pos="9720"/>
        </w:tabs>
        <w:spacing w:after="0" w:line="240" w:lineRule="auto"/>
        <w:rPr>
          <w:b/>
          <w:sz w:val="24"/>
          <w:szCs w:val="28"/>
          <w:u w:val="single"/>
        </w:rPr>
      </w:pPr>
    </w:p>
    <w:p w:rsidR="00450EE4" w:rsidRDefault="007F127B" w:rsidP="003A7288">
      <w:pPr>
        <w:tabs>
          <w:tab w:val="left" w:pos="9720"/>
        </w:tabs>
        <w:spacing w:after="0"/>
        <w:rPr>
          <w:sz w:val="28"/>
          <w:szCs w:val="28"/>
        </w:rPr>
      </w:pPr>
      <w:r w:rsidRPr="00450EE4">
        <w:rPr>
          <w:sz w:val="28"/>
          <w:szCs w:val="28"/>
        </w:rPr>
        <w:t xml:space="preserve">Solve for the given </w:t>
      </w:r>
      <w:r w:rsidR="000773A0" w:rsidRPr="00450EE4">
        <w:rPr>
          <w:sz w:val="28"/>
          <w:szCs w:val="28"/>
        </w:rPr>
        <w:t>number sentence in the shaded box</w:t>
      </w:r>
      <w:r w:rsidRPr="00450EE4">
        <w:rPr>
          <w:sz w:val="28"/>
          <w:szCs w:val="28"/>
        </w:rPr>
        <w:t xml:space="preserve">.  </w:t>
      </w:r>
      <w:r w:rsidR="000773A0" w:rsidRPr="00450EE4">
        <w:rPr>
          <w:sz w:val="28"/>
          <w:szCs w:val="28"/>
        </w:rPr>
        <w:t xml:space="preserve">Then solve the number sentences in the white boxes.  </w:t>
      </w:r>
    </w:p>
    <w:p w:rsidR="00450EE4" w:rsidRDefault="007F127B" w:rsidP="003A7288">
      <w:pPr>
        <w:tabs>
          <w:tab w:val="left" w:pos="9720"/>
        </w:tabs>
        <w:spacing w:after="0"/>
        <w:rPr>
          <w:sz w:val="28"/>
          <w:szCs w:val="28"/>
        </w:rPr>
      </w:pPr>
      <w:r w:rsidRPr="00450EE4">
        <w:rPr>
          <w:sz w:val="28"/>
          <w:szCs w:val="28"/>
        </w:rPr>
        <w:t xml:space="preserve">If the </w:t>
      </w:r>
      <w:r w:rsidR="000773A0" w:rsidRPr="00450EE4">
        <w:rPr>
          <w:sz w:val="28"/>
          <w:szCs w:val="28"/>
        </w:rPr>
        <w:t>number sentence</w:t>
      </w:r>
      <w:r w:rsidRPr="00450EE4">
        <w:rPr>
          <w:sz w:val="28"/>
          <w:szCs w:val="28"/>
        </w:rPr>
        <w:t xml:space="preserve"> is </w:t>
      </w:r>
      <w:r w:rsidRPr="00450EE4">
        <w:rPr>
          <w:sz w:val="28"/>
          <w:szCs w:val="28"/>
          <w:u w:val="single"/>
        </w:rPr>
        <w:t>greater than</w:t>
      </w:r>
      <w:r w:rsidRPr="00450EE4">
        <w:rPr>
          <w:sz w:val="28"/>
          <w:szCs w:val="28"/>
        </w:rPr>
        <w:t xml:space="preserve"> (&gt;) the shaded box, color it </w:t>
      </w:r>
      <w:r w:rsidR="005F000E" w:rsidRPr="00450EE4">
        <w:rPr>
          <w:noProof/>
          <w:sz w:val="28"/>
          <w:szCs w:val="28"/>
        </w:rPr>
        <w:drawing>
          <wp:inline distT="0" distB="0" distL="0" distR="0">
            <wp:extent cx="1316990" cy="3424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crayon.PNG"/>
                    <pic:cNvPicPr/>
                  </pic:nvPicPr>
                  <pic:blipFill>
                    <a:blip r:embed="rId13">
                      <a:extLst>
                        <a:ext uri="{28A0092B-C50C-407E-A947-70E740481C1C}">
                          <a14:useLocalDpi xmlns:a14="http://schemas.microsoft.com/office/drawing/2010/main" val="0"/>
                        </a:ext>
                      </a:extLst>
                    </a:blip>
                    <a:stretch>
                      <a:fillRect/>
                    </a:stretch>
                  </pic:blipFill>
                  <pic:spPr>
                    <a:xfrm>
                      <a:off x="0" y="0"/>
                      <a:ext cx="1353687" cy="351958"/>
                    </a:xfrm>
                    <a:prstGeom prst="rect">
                      <a:avLst/>
                    </a:prstGeom>
                  </pic:spPr>
                </pic:pic>
              </a:graphicData>
            </a:graphic>
          </wp:inline>
        </w:drawing>
      </w:r>
      <w:r w:rsidRPr="00450EE4">
        <w:rPr>
          <w:sz w:val="28"/>
          <w:szCs w:val="28"/>
        </w:rPr>
        <w:t xml:space="preserve">.  </w:t>
      </w:r>
    </w:p>
    <w:p w:rsidR="00260D31" w:rsidRPr="00450EE4" w:rsidRDefault="000773A0" w:rsidP="003A7288">
      <w:pPr>
        <w:tabs>
          <w:tab w:val="left" w:pos="9720"/>
        </w:tabs>
        <w:spacing w:after="0"/>
        <w:rPr>
          <w:sz w:val="28"/>
          <w:szCs w:val="28"/>
        </w:rPr>
      </w:pPr>
      <w:r w:rsidRPr="00450EE4">
        <w:rPr>
          <w:sz w:val="28"/>
          <w:szCs w:val="28"/>
        </w:rPr>
        <w:t>If the number sentence</w:t>
      </w:r>
      <w:r w:rsidR="007F127B" w:rsidRPr="00450EE4">
        <w:rPr>
          <w:sz w:val="28"/>
          <w:szCs w:val="28"/>
        </w:rPr>
        <w:t xml:space="preserve"> is </w:t>
      </w:r>
      <w:r w:rsidR="007F127B" w:rsidRPr="00450EE4">
        <w:rPr>
          <w:sz w:val="28"/>
          <w:szCs w:val="28"/>
          <w:u w:val="single"/>
        </w:rPr>
        <w:t>less than</w:t>
      </w:r>
      <w:r w:rsidR="007F127B" w:rsidRPr="00450EE4">
        <w:rPr>
          <w:sz w:val="28"/>
          <w:szCs w:val="28"/>
        </w:rPr>
        <w:t xml:space="preserve"> (&lt;) the shaded box, color it </w:t>
      </w:r>
      <w:r w:rsidR="00A053F9" w:rsidRPr="00450EE4">
        <w:rPr>
          <w:noProof/>
          <w:sz w:val="28"/>
          <w:szCs w:val="28"/>
        </w:rPr>
        <w:drawing>
          <wp:inline distT="0" distB="0" distL="0" distR="0">
            <wp:extent cx="1275301" cy="36316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ue crayon.PNG"/>
                    <pic:cNvPicPr/>
                  </pic:nvPicPr>
                  <pic:blipFill>
                    <a:blip r:embed="rId14">
                      <a:extLst>
                        <a:ext uri="{28A0092B-C50C-407E-A947-70E740481C1C}">
                          <a14:useLocalDpi xmlns:a14="http://schemas.microsoft.com/office/drawing/2010/main" val="0"/>
                        </a:ext>
                      </a:extLst>
                    </a:blip>
                    <a:stretch>
                      <a:fillRect/>
                    </a:stretch>
                  </pic:blipFill>
                  <pic:spPr>
                    <a:xfrm>
                      <a:off x="0" y="0"/>
                      <a:ext cx="1336033" cy="380460"/>
                    </a:xfrm>
                    <a:prstGeom prst="rect">
                      <a:avLst/>
                    </a:prstGeom>
                  </pic:spPr>
                </pic:pic>
              </a:graphicData>
            </a:graphic>
          </wp:inline>
        </w:drawing>
      </w:r>
      <w:r w:rsidRPr="00450EE4">
        <w:rPr>
          <w:sz w:val="28"/>
          <w:szCs w:val="28"/>
        </w:rPr>
        <w:t xml:space="preserve">. </w:t>
      </w:r>
    </w:p>
    <w:p w:rsidR="007F127B" w:rsidRPr="00450EE4" w:rsidRDefault="000773A0" w:rsidP="00450EE4">
      <w:pPr>
        <w:tabs>
          <w:tab w:val="left" w:pos="9720"/>
        </w:tabs>
        <w:spacing w:after="0"/>
        <w:rPr>
          <w:sz w:val="28"/>
          <w:szCs w:val="28"/>
        </w:rPr>
      </w:pPr>
      <w:r w:rsidRPr="00450EE4">
        <w:rPr>
          <w:sz w:val="28"/>
          <w:szCs w:val="28"/>
        </w:rPr>
        <w:t>If the number sentence</w:t>
      </w:r>
      <w:r w:rsidR="007F127B" w:rsidRPr="00450EE4">
        <w:rPr>
          <w:sz w:val="28"/>
          <w:szCs w:val="28"/>
        </w:rPr>
        <w:t xml:space="preserve"> is </w:t>
      </w:r>
      <w:r w:rsidR="007F127B" w:rsidRPr="00450EE4">
        <w:rPr>
          <w:sz w:val="28"/>
          <w:szCs w:val="28"/>
          <w:u w:val="single"/>
        </w:rPr>
        <w:t>equal to</w:t>
      </w:r>
      <w:r w:rsidR="007F127B" w:rsidRPr="00450EE4">
        <w:rPr>
          <w:sz w:val="28"/>
          <w:szCs w:val="28"/>
        </w:rPr>
        <w:t xml:space="preserve"> (=) the shaded box, color it </w:t>
      </w:r>
      <w:r w:rsidR="00A053F9" w:rsidRPr="00450EE4">
        <w:rPr>
          <w:noProof/>
          <w:sz w:val="28"/>
          <w:szCs w:val="28"/>
        </w:rPr>
        <w:drawing>
          <wp:inline distT="0" distB="0" distL="0" distR="0">
            <wp:extent cx="1333500" cy="3620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ellow crayon.PNG"/>
                    <pic:cNvPicPr/>
                  </pic:nvPicPr>
                  <pic:blipFill>
                    <a:blip r:embed="rId15">
                      <a:extLst>
                        <a:ext uri="{28A0092B-C50C-407E-A947-70E740481C1C}">
                          <a14:useLocalDpi xmlns:a14="http://schemas.microsoft.com/office/drawing/2010/main" val="0"/>
                        </a:ext>
                      </a:extLst>
                    </a:blip>
                    <a:stretch>
                      <a:fillRect/>
                    </a:stretch>
                  </pic:blipFill>
                  <pic:spPr>
                    <a:xfrm>
                      <a:off x="0" y="0"/>
                      <a:ext cx="1354264" cy="367714"/>
                    </a:xfrm>
                    <a:prstGeom prst="rect">
                      <a:avLst/>
                    </a:prstGeom>
                  </pic:spPr>
                </pic:pic>
              </a:graphicData>
            </a:graphic>
          </wp:inline>
        </w:drawing>
      </w:r>
      <w:r w:rsidR="00450EE4" w:rsidRPr="00450EE4">
        <w:rPr>
          <w:sz w:val="28"/>
          <w:szCs w:val="28"/>
        </w:rPr>
        <w:t>.</w:t>
      </w:r>
    </w:p>
    <w:p w:rsidR="007F127B" w:rsidRDefault="003A7288" w:rsidP="007F127B">
      <w:pPr>
        <w:tabs>
          <w:tab w:val="left" w:pos="9720"/>
        </w:tabs>
        <w:spacing w:after="0" w:line="240" w:lineRule="auto"/>
        <w:rPr>
          <w:b/>
          <w:sz w:val="28"/>
          <w:szCs w:val="28"/>
        </w:rPr>
      </w:pPr>
      <w:r>
        <w:rPr>
          <w:b/>
          <w:noProof/>
          <w:sz w:val="28"/>
          <w:szCs w:val="28"/>
        </w:rPr>
        <mc:AlternateContent>
          <mc:Choice Requires="wps">
            <w:drawing>
              <wp:anchor distT="0" distB="0" distL="114300" distR="114300" simplePos="0" relativeHeight="251653120" behindDoc="0" locked="0" layoutInCell="1" allowOverlap="1" wp14:anchorId="176CAA97" wp14:editId="3ED91AFA">
                <wp:simplePos x="0" y="0"/>
                <wp:positionH relativeFrom="column">
                  <wp:posOffset>2466976</wp:posOffset>
                </wp:positionH>
                <wp:positionV relativeFrom="paragraph">
                  <wp:posOffset>11429</wp:posOffset>
                </wp:positionV>
                <wp:extent cx="1847850" cy="733425"/>
                <wp:effectExtent l="57150" t="57150" r="57150" b="47625"/>
                <wp:wrapNone/>
                <wp:docPr id="2" name="Text Box 2"/>
                <wp:cNvGraphicFramePr/>
                <a:graphic xmlns:a="http://schemas.openxmlformats.org/drawingml/2006/main">
                  <a:graphicData uri="http://schemas.microsoft.com/office/word/2010/wordprocessingShape">
                    <wps:wsp>
                      <wps:cNvSpPr txBox="1"/>
                      <wps:spPr>
                        <a:xfrm>
                          <a:off x="0" y="0"/>
                          <a:ext cx="1847850" cy="733425"/>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CE7509" w:rsidRDefault="00CF4914" w:rsidP="007F127B">
                            <w:pPr>
                              <w:jc w:val="center"/>
                              <w:rPr>
                                <w:sz w:val="96"/>
                              </w:rPr>
                            </w:pPr>
                            <w:r w:rsidRPr="00CE7509">
                              <w:rPr>
                                <w:sz w:val="96"/>
                              </w:rPr>
                              <w:t>5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AA97" id="_x0000_s1029" type="#_x0000_t202" style="position:absolute;margin-left:194.25pt;margin-top:.9pt;width:145.5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" fillcolor="#d9d9d9" strokecolor="windowText" strokeweight=".5pt">
                <v:textbox>
                  <w:txbxContent>
                    <w:p w:rsidR="00CF4914" w:rsidRPr="00CE7509" w:rsidRDefault="00CF4914" w:rsidP="007F127B">
                      <w:pPr>
                        <w:jc w:val="center"/>
                        <w:rPr>
                          <w:sz w:val="96"/>
                        </w:rPr>
                      </w:pPr>
                      <w:r w:rsidRPr="00CE7509">
                        <w:rPr>
                          <w:sz w:val="96"/>
                        </w:rPr>
                        <w:t>5 + 4</w:t>
                      </w:r>
                    </w:p>
                  </w:txbxContent>
                </v:textbox>
              </v:shape>
            </w:pict>
          </mc:Fallback>
        </mc:AlternateContent>
      </w: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tbl>
      <w:tblPr>
        <w:tblStyle w:val="TableGrid"/>
        <w:tblW w:w="0" w:type="auto"/>
        <w:tblLook w:val="04A0" w:firstRow="1" w:lastRow="0" w:firstColumn="1" w:lastColumn="0" w:noHBand="0" w:noVBand="1"/>
      </w:tblPr>
      <w:tblGrid>
        <w:gridCol w:w="3593"/>
        <w:gridCol w:w="3594"/>
        <w:gridCol w:w="3603"/>
      </w:tblGrid>
      <w:tr w:rsidR="007F127B" w:rsidRPr="00BF53FD" w:rsidTr="00A7611E">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5 + 2 + 2</w:t>
            </w:r>
          </w:p>
        </w:tc>
        <w:tc>
          <w:tcPr>
            <w:tcW w:w="3672" w:type="dxa"/>
          </w:tcPr>
          <w:p w:rsidR="007F127B" w:rsidRPr="00BF53FD" w:rsidRDefault="00D555CA" w:rsidP="00A7611E">
            <w:pPr>
              <w:tabs>
                <w:tab w:val="left" w:pos="9720"/>
              </w:tabs>
              <w:spacing w:after="0" w:line="240" w:lineRule="auto"/>
              <w:jc w:val="center"/>
              <w:rPr>
                <w:b/>
                <w:sz w:val="72"/>
                <w:szCs w:val="28"/>
              </w:rPr>
            </w:pPr>
            <w:r>
              <w:rPr>
                <w:b/>
                <w:sz w:val="72"/>
                <w:szCs w:val="28"/>
              </w:rPr>
              <w:t>8</w:t>
            </w:r>
          </w:p>
        </w:tc>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3 + 4</w:t>
            </w:r>
          </w:p>
        </w:tc>
      </w:tr>
      <w:tr w:rsidR="007F127B" w:rsidRPr="00BF53FD" w:rsidTr="00A7611E">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 xml:space="preserve">8 – 3 </w:t>
            </w:r>
          </w:p>
        </w:tc>
        <w:tc>
          <w:tcPr>
            <w:tcW w:w="3672" w:type="dxa"/>
          </w:tcPr>
          <w:p w:rsidR="007F127B" w:rsidRPr="00BF53FD" w:rsidRDefault="00D555CA" w:rsidP="00A7611E">
            <w:pPr>
              <w:tabs>
                <w:tab w:val="left" w:pos="9720"/>
              </w:tabs>
              <w:spacing w:after="0" w:line="240" w:lineRule="auto"/>
              <w:jc w:val="center"/>
              <w:rPr>
                <w:b/>
                <w:sz w:val="72"/>
                <w:szCs w:val="28"/>
              </w:rPr>
            </w:pPr>
            <w:r>
              <w:rPr>
                <w:b/>
                <w:sz w:val="72"/>
                <w:szCs w:val="28"/>
              </w:rPr>
              <w:t>9</w:t>
            </w:r>
          </w:p>
        </w:tc>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 xml:space="preserve">10 – 1 </w:t>
            </w:r>
          </w:p>
        </w:tc>
      </w:tr>
      <w:tr w:rsidR="007F127B" w:rsidTr="00A7611E">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9 - 5</w:t>
            </w:r>
          </w:p>
        </w:tc>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4 + 6</w:t>
            </w:r>
          </w:p>
        </w:tc>
        <w:tc>
          <w:tcPr>
            <w:tcW w:w="3672" w:type="dxa"/>
          </w:tcPr>
          <w:p w:rsidR="007F127B" w:rsidRPr="00BF53FD" w:rsidRDefault="007F127B" w:rsidP="00A7611E">
            <w:pPr>
              <w:tabs>
                <w:tab w:val="left" w:pos="9720"/>
              </w:tabs>
              <w:spacing w:after="0" w:line="240" w:lineRule="auto"/>
              <w:jc w:val="center"/>
              <w:rPr>
                <w:b/>
                <w:sz w:val="72"/>
                <w:szCs w:val="28"/>
              </w:rPr>
            </w:pPr>
            <w:r w:rsidRPr="00BF53FD">
              <w:rPr>
                <w:b/>
                <w:sz w:val="72"/>
                <w:szCs w:val="28"/>
              </w:rPr>
              <w:t>9 + 1</w:t>
            </w:r>
          </w:p>
        </w:tc>
      </w:tr>
    </w:tbl>
    <w:p w:rsidR="007F127B" w:rsidRDefault="00385434" w:rsidP="007F127B">
      <w:pPr>
        <w:tabs>
          <w:tab w:val="left" w:pos="9720"/>
        </w:tabs>
        <w:spacing w:after="0" w:line="240" w:lineRule="auto"/>
        <w:rPr>
          <w:b/>
          <w:sz w:val="28"/>
          <w:szCs w:val="28"/>
        </w:rPr>
      </w:pPr>
      <w:r>
        <w:rPr>
          <w:b/>
          <w:sz w:val="28"/>
          <w:szCs w:val="28"/>
        </w:rPr>
        <w:t>_______________________________________________</w:t>
      </w:r>
      <w:r w:rsidR="00D96040">
        <w:rPr>
          <w:b/>
          <w:sz w:val="28"/>
          <w:szCs w:val="28"/>
        </w:rPr>
        <w:t>______________________________</w:t>
      </w:r>
    </w:p>
    <w:p w:rsidR="007F127B" w:rsidRDefault="003A7288" w:rsidP="007F127B">
      <w:pPr>
        <w:tabs>
          <w:tab w:val="left" w:pos="9720"/>
        </w:tabs>
        <w:spacing w:after="0" w:line="240" w:lineRule="auto"/>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0557D97E" wp14:editId="163F768A">
                <wp:simplePos x="0" y="0"/>
                <wp:positionH relativeFrom="column">
                  <wp:posOffset>2466209</wp:posOffset>
                </wp:positionH>
                <wp:positionV relativeFrom="paragraph">
                  <wp:posOffset>10049</wp:posOffset>
                </wp:positionV>
                <wp:extent cx="1901107" cy="720980"/>
                <wp:effectExtent l="57150" t="57150" r="61595" b="60325"/>
                <wp:wrapNone/>
                <wp:docPr id="3" name="Text Box 3"/>
                <wp:cNvGraphicFramePr/>
                <a:graphic xmlns:a="http://schemas.openxmlformats.org/drawingml/2006/main">
                  <a:graphicData uri="http://schemas.microsoft.com/office/word/2010/wordprocessingShape">
                    <wps:wsp>
                      <wps:cNvSpPr txBox="1"/>
                      <wps:spPr>
                        <a:xfrm>
                          <a:off x="0" y="0"/>
                          <a:ext cx="1901107" cy="720980"/>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CE7509" w:rsidRDefault="00CF4914" w:rsidP="007F127B">
                            <w:pPr>
                              <w:jc w:val="center"/>
                              <w:rPr>
                                <w:sz w:val="96"/>
                              </w:rPr>
                            </w:pPr>
                            <w:r>
                              <w:rPr>
                                <w:sz w:val="96"/>
                              </w:rPr>
                              <w:t>10 - 2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D97E" id="Text Box 3" o:spid="_x0000_s1030" type="#_x0000_t202" style="position:absolute;margin-left:194.2pt;margin-top:.8pt;width:149.7pt;height: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" fillcolor="#d9d9d9" strokecolor="windowText" strokeweight=".5pt">
                <v:textbox>
                  <w:txbxContent>
                    <w:p w:rsidR="00CF4914" w:rsidRPr="00CE7509" w:rsidRDefault="00CF4914" w:rsidP="007F127B">
                      <w:pPr>
                        <w:jc w:val="center"/>
                        <w:rPr>
                          <w:sz w:val="96"/>
                        </w:rPr>
                      </w:pPr>
                      <w:r>
                        <w:rPr>
                          <w:sz w:val="96"/>
                        </w:rPr>
                        <w:t>10 - 2</w:t>
                      </w:r>
                    </w:p>
                  </w:txbxContent>
                </v:textbox>
              </v:shape>
            </w:pict>
          </mc:Fallback>
        </mc:AlternateContent>
      </w: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tbl>
      <w:tblPr>
        <w:tblStyle w:val="TableGrid"/>
        <w:tblW w:w="0" w:type="auto"/>
        <w:tblLook w:val="04A0" w:firstRow="1" w:lastRow="0" w:firstColumn="1" w:lastColumn="0" w:noHBand="0" w:noVBand="1"/>
      </w:tblPr>
      <w:tblGrid>
        <w:gridCol w:w="3596"/>
        <w:gridCol w:w="3597"/>
        <w:gridCol w:w="3597"/>
      </w:tblGrid>
      <w:tr w:rsidR="007F127B" w:rsidRPr="00BF53FD" w:rsidTr="00A7611E">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3 + 5</w:t>
            </w:r>
          </w:p>
        </w:tc>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9 - 0</w:t>
            </w:r>
          </w:p>
        </w:tc>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9 + 1</w:t>
            </w:r>
          </w:p>
        </w:tc>
      </w:tr>
      <w:tr w:rsidR="007F127B" w:rsidRPr="00BF53FD" w:rsidTr="00A7611E">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8 + 2</w:t>
            </w:r>
          </w:p>
        </w:tc>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 xml:space="preserve">4 + 3 </w:t>
            </w:r>
          </w:p>
        </w:tc>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2 + 3 + 3</w:t>
            </w:r>
          </w:p>
        </w:tc>
      </w:tr>
      <w:tr w:rsidR="007F127B" w:rsidTr="00A7611E">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7 - 2</w:t>
            </w:r>
          </w:p>
        </w:tc>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9 - 1</w:t>
            </w:r>
          </w:p>
        </w:tc>
        <w:tc>
          <w:tcPr>
            <w:tcW w:w="3672" w:type="dxa"/>
          </w:tcPr>
          <w:p w:rsidR="007F127B" w:rsidRPr="00BF53FD" w:rsidRDefault="007F127B" w:rsidP="00A7611E">
            <w:pPr>
              <w:tabs>
                <w:tab w:val="left" w:pos="9720"/>
              </w:tabs>
              <w:spacing w:after="0" w:line="240" w:lineRule="auto"/>
              <w:jc w:val="center"/>
              <w:rPr>
                <w:b/>
                <w:sz w:val="72"/>
                <w:szCs w:val="28"/>
              </w:rPr>
            </w:pPr>
            <w:r>
              <w:rPr>
                <w:b/>
                <w:sz w:val="72"/>
                <w:szCs w:val="28"/>
              </w:rPr>
              <w:t>8 – 1</w:t>
            </w:r>
          </w:p>
        </w:tc>
      </w:tr>
      <w:tr w:rsidR="007F127B" w:rsidTr="00A7611E">
        <w:trPr>
          <w:trHeight w:val="864"/>
        </w:trPr>
        <w:tc>
          <w:tcPr>
            <w:tcW w:w="3672" w:type="dxa"/>
          </w:tcPr>
          <w:p w:rsidR="007F127B" w:rsidRDefault="00D555CA" w:rsidP="00A7611E">
            <w:pPr>
              <w:tabs>
                <w:tab w:val="left" w:pos="9720"/>
              </w:tabs>
              <w:spacing w:after="0" w:line="240" w:lineRule="auto"/>
              <w:jc w:val="center"/>
              <w:rPr>
                <w:b/>
                <w:sz w:val="72"/>
                <w:szCs w:val="28"/>
              </w:rPr>
            </w:pPr>
            <w:r>
              <w:rPr>
                <w:b/>
                <w:sz w:val="56"/>
                <w:szCs w:val="28"/>
              </w:rPr>
              <w:t>2 + 2 + 4</w:t>
            </w:r>
          </w:p>
        </w:tc>
        <w:tc>
          <w:tcPr>
            <w:tcW w:w="3672" w:type="dxa"/>
          </w:tcPr>
          <w:p w:rsidR="007F127B" w:rsidRDefault="00D555CA" w:rsidP="00A7611E">
            <w:pPr>
              <w:tabs>
                <w:tab w:val="left" w:pos="9720"/>
              </w:tabs>
              <w:spacing w:after="0" w:line="240" w:lineRule="auto"/>
              <w:jc w:val="center"/>
              <w:rPr>
                <w:b/>
                <w:sz w:val="72"/>
                <w:szCs w:val="28"/>
              </w:rPr>
            </w:pPr>
            <w:r>
              <w:rPr>
                <w:b/>
                <w:sz w:val="56"/>
                <w:szCs w:val="28"/>
              </w:rPr>
              <w:t>2 + 3 + 2</w:t>
            </w:r>
          </w:p>
        </w:tc>
        <w:tc>
          <w:tcPr>
            <w:tcW w:w="3672" w:type="dxa"/>
          </w:tcPr>
          <w:p w:rsidR="007F127B" w:rsidRDefault="00D555CA" w:rsidP="00A7611E">
            <w:pPr>
              <w:tabs>
                <w:tab w:val="left" w:pos="9720"/>
              </w:tabs>
              <w:spacing w:after="0" w:line="240" w:lineRule="auto"/>
              <w:jc w:val="center"/>
              <w:rPr>
                <w:b/>
                <w:sz w:val="72"/>
                <w:szCs w:val="28"/>
              </w:rPr>
            </w:pPr>
            <w:r>
              <w:rPr>
                <w:b/>
                <w:sz w:val="56"/>
                <w:szCs w:val="28"/>
              </w:rPr>
              <w:t>4 + 5 + 0</w:t>
            </w:r>
          </w:p>
        </w:tc>
      </w:tr>
    </w:tbl>
    <w:p w:rsidR="007F127B" w:rsidRPr="004B7B48" w:rsidRDefault="007F127B" w:rsidP="00D96040">
      <w:pPr>
        <w:spacing w:after="0" w:line="240" w:lineRule="auto"/>
        <w:jc w:val="center"/>
        <w:rPr>
          <w:b/>
          <w:sz w:val="28"/>
          <w:szCs w:val="28"/>
          <w:u w:val="single"/>
        </w:rPr>
      </w:pPr>
      <w:r w:rsidRPr="004B7B48">
        <w:rPr>
          <w:b/>
          <w:sz w:val="28"/>
          <w:szCs w:val="28"/>
          <w:u w:val="single"/>
        </w:rPr>
        <w:lastRenderedPageBreak/>
        <w:t>Chart A</w:t>
      </w:r>
    </w:p>
    <w:p w:rsidR="007F127B" w:rsidRPr="00CE7509" w:rsidRDefault="007F127B" w:rsidP="007F127B">
      <w:pPr>
        <w:jc w:val="center"/>
        <w:rPr>
          <w:sz w:val="96"/>
        </w:rPr>
      </w:pPr>
      <w:r>
        <w:rPr>
          <w:b/>
          <w:noProof/>
          <w:sz w:val="28"/>
          <w:szCs w:val="28"/>
        </w:rPr>
        <mc:AlternateContent>
          <mc:Choice Requires="wps">
            <w:drawing>
              <wp:anchor distT="0" distB="0" distL="114300" distR="114300" simplePos="0" relativeHeight="251656192" behindDoc="0" locked="0" layoutInCell="1" allowOverlap="1" wp14:anchorId="44CBDDE3" wp14:editId="5C0C2F18">
                <wp:simplePos x="0" y="0"/>
                <wp:positionH relativeFrom="column">
                  <wp:posOffset>2143125</wp:posOffset>
                </wp:positionH>
                <wp:positionV relativeFrom="paragraph">
                  <wp:posOffset>240030</wp:posOffset>
                </wp:positionV>
                <wp:extent cx="2686050" cy="1047750"/>
                <wp:effectExtent l="57150" t="57150" r="57150" b="57150"/>
                <wp:wrapNone/>
                <wp:docPr id="4" name="Text Box 4"/>
                <wp:cNvGraphicFramePr/>
                <a:graphic xmlns:a="http://schemas.openxmlformats.org/drawingml/2006/main">
                  <a:graphicData uri="http://schemas.microsoft.com/office/word/2010/wordprocessingShape">
                    <wps:wsp>
                      <wps:cNvSpPr txBox="1"/>
                      <wps:spPr>
                        <a:xfrm>
                          <a:off x="0" y="0"/>
                          <a:ext cx="2686050" cy="1047750"/>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480DBA" w:rsidRDefault="00CF4914" w:rsidP="007F127B">
                            <w:pPr>
                              <w:jc w:val="center"/>
                              <w:rPr>
                                <w:sz w:val="144"/>
                              </w:rPr>
                            </w:pPr>
                            <w:r>
                              <w:rPr>
                                <w:sz w:val="1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DDE3" id="Text Box 4" o:spid="_x0000_s1031" type="#_x0000_t202" style="position:absolute;left:0;text-align:left;margin-left:168.75pt;margin-top:18.9pt;width:211.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" fillcolor="#d9d9d9" strokecolor="windowText" strokeweight=".5pt">
                <v:textbox>
                  <w:txbxContent>
                    <w:p w:rsidR="00CF4914" w:rsidRPr="00480DBA" w:rsidRDefault="00CF4914" w:rsidP="007F127B">
                      <w:pPr>
                        <w:jc w:val="center"/>
                        <w:rPr>
                          <w:sz w:val="144"/>
                        </w:rPr>
                      </w:pPr>
                      <w:r>
                        <w:rPr>
                          <w:sz w:val="144"/>
                        </w:rPr>
                        <w:t>9</w:t>
                      </w:r>
                    </w:p>
                  </w:txbxContent>
                </v:textbox>
              </v:shape>
            </w:pict>
          </mc:Fallback>
        </mc:AlternateContent>
      </w: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tbl>
      <w:tblPr>
        <w:tblStyle w:val="TableGrid"/>
        <w:tblW w:w="0" w:type="auto"/>
        <w:tblLook w:val="04A0" w:firstRow="1" w:lastRow="0" w:firstColumn="1" w:lastColumn="0" w:noHBand="0" w:noVBand="1"/>
      </w:tblPr>
      <w:tblGrid>
        <w:gridCol w:w="3604"/>
        <w:gridCol w:w="3592"/>
        <w:gridCol w:w="3594"/>
      </w:tblGrid>
      <w:tr w:rsidR="007F127B" w:rsidTr="00A7611E">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Greater than         &gt;</w:t>
            </w:r>
          </w:p>
        </w:tc>
        <w:tc>
          <w:tcPr>
            <w:tcW w:w="3672" w:type="dxa"/>
          </w:tcPr>
          <w:p w:rsidR="007F127B" w:rsidRPr="0046521A" w:rsidRDefault="007F127B" w:rsidP="00A7611E">
            <w:pPr>
              <w:jc w:val="center"/>
              <w:rPr>
                <w:b/>
                <w:sz w:val="36"/>
                <w:szCs w:val="28"/>
              </w:rPr>
            </w:pPr>
            <w:r w:rsidRPr="0046521A">
              <w:rPr>
                <w:b/>
                <w:sz w:val="36"/>
                <w:szCs w:val="28"/>
              </w:rPr>
              <w:t>Less Than           &lt;</w:t>
            </w:r>
          </w:p>
        </w:tc>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Equal                =</w:t>
            </w:r>
          </w:p>
        </w:tc>
      </w:tr>
      <w:tr w:rsidR="007F127B" w:rsidTr="00A7611E">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r>
    </w:tbl>
    <w:p w:rsidR="007F127B" w:rsidRPr="004B7B48" w:rsidRDefault="007F127B" w:rsidP="007F127B">
      <w:pPr>
        <w:spacing w:after="0" w:line="240" w:lineRule="auto"/>
        <w:jc w:val="center"/>
        <w:rPr>
          <w:b/>
          <w:sz w:val="28"/>
          <w:szCs w:val="28"/>
          <w:u w:val="single"/>
        </w:rPr>
      </w:pPr>
      <w:r>
        <w:rPr>
          <w:b/>
          <w:sz w:val="28"/>
          <w:szCs w:val="28"/>
        </w:rPr>
        <w:br w:type="page"/>
      </w:r>
      <w:r w:rsidRPr="004B7B48">
        <w:rPr>
          <w:b/>
          <w:sz w:val="28"/>
          <w:szCs w:val="28"/>
          <w:u w:val="single"/>
        </w:rPr>
        <w:lastRenderedPageBreak/>
        <w:t>Card Set A</w:t>
      </w:r>
    </w:p>
    <w:p w:rsidR="007F127B" w:rsidRDefault="007F127B" w:rsidP="007F127B">
      <w:pPr>
        <w:spacing w:after="0" w:line="240" w:lineRule="auto"/>
        <w:jc w:val="center"/>
        <w:rPr>
          <w:b/>
          <w:sz w:val="28"/>
          <w:szCs w:val="28"/>
        </w:rPr>
      </w:pPr>
      <w:r>
        <w:rPr>
          <w:b/>
          <w:sz w:val="28"/>
          <w:szCs w:val="28"/>
        </w:rPr>
        <w:t>(Cut apart)</w:t>
      </w:r>
    </w:p>
    <w:p w:rsidR="007F127B" w:rsidRDefault="007F127B" w:rsidP="007F127B">
      <w:pPr>
        <w:tabs>
          <w:tab w:val="left" w:pos="9720"/>
        </w:tabs>
        <w:spacing w:after="0" w:line="240" w:lineRule="auto"/>
        <w:jc w:val="center"/>
        <w:rPr>
          <w:b/>
          <w:sz w:val="28"/>
          <w:szCs w:val="28"/>
        </w:rPr>
      </w:pPr>
    </w:p>
    <w:p w:rsidR="007F127B" w:rsidRDefault="007F127B" w:rsidP="007F127B">
      <w:pPr>
        <w:tabs>
          <w:tab w:val="left" w:pos="9720"/>
        </w:tabs>
        <w:spacing w:after="0" w:line="240" w:lineRule="auto"/>
        <w:jc w:val="center"/>
        <w:rPr>
          <w:b/>
          <w:sz w:val="28"/>
          <w:szCs w:val="28"/>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56"/>
        <w:gridCol w:w="3456"/>
        <w:gridCol w:w="3456"/>
      </w:tblGrid>
      <w:tr w:rsidR="007F127B" w:rsidTr="00A7611E">
        <w:trPr>
          <w:trHeight w:val="1440"/>
          <w:jc w:val="center"/>
        </w:trPr>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8 + 1</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5 + 2</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 xml:space="preserve">9 – 4 </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r>
      <w:tr w:rsidR="007F127B" w:rsidTr="00A7611E">
        <w:trPr>
          <w:trHeight w:val="1440"/>
          <w:jc w:val="center"/>
        </w:trPr>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8 + 2</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9 + 1</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10 - 3</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r>
      <w:tr w:rsidR="007F127B" w:rsidTr="00A7611E">
        <w:trPr>
          <w:trHeight w:val="1440"/>
          <w:jc w:val="center"/>
        </w:trPr>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6 + 2</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9 - 0</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10 - 0</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r>
      <w:tr w:rsidR="007F127B" w:rsidTr="00A7611E">
        <w:trPr>
          <w:trHeight w:val="1440"/>
          <w:jc w:val="center"/>
        </w:trPr>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6 + 2 + 1</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5 + 5</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690"/>
                <w:tab w:val="center" w:pos="1620"/>
                <w:tab w:val="left" w:pos="9720"/>
              </w:tabs>
              <w:spacing w:after="0" w:line="240" w:lineRule="auto"/>
              <w:rPr>
                <w:b/>
                <w:sz w:val="48"/>
                <w:szCs w:val="28"/>
              </w:rPr>
            </w:pPr>
            <w:r w:rsidRPr="001D6FDF">
              <w:rPr>
                <w:b/>
                <w:sz w:val="48"/>
                <w:szCs w:val="28"/>
              </w:rPr>
              <w:tab/>
            </w:r>
            <w:r w:rsidRPr="001D6FDF">
              <w:rPr>
                <w:b/>
                <w:sz w:val="48"/>
                <w:szCs w:val="28"/>
              </w:rPr>
              <w:tab/>
              <w:t>10 - 1</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r>
      <w:tr w:rsidR="007F127B" w:rsidTr="00A7611E">
        <w:trPr>
          <w:trHeight w:val="1440"/>
          <w:jc w:val="center"/>
        </w:trPr>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7 + 3</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7F127B" w:rsidP="00A7611E">
            <w:pPr>
              <w:tabs>
                <w:tab w:val="left" w:pos="9720"/>
              </w:tabs>
              <w:spacing w:after="0" w:line="240" w:lineRule="auto"/>
              <w:jc w:val="center"/>
              <w:rPr>
                <w:b/>
                <w:sz w:val="48"/>
                <w:szCs w:val="28"/>
              </w:rPr>
            </w:pPr>
            <w:r w:rsidRPr="001D6FDF">
              <w:rPr>
                <w:b/>
                <w:sz w:val="48"/>
                <w:szCs w:val="28"/>
              </w:rPr>
              <w:t>1 + 1 + 1</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c>
          <w:tcPr>
            <w:tcW w:w="3456" w:type="dxa"/>
          </w:tcPr>
          <w:p w:rsidR="007F127B" w:rsidRPr="001D6FDF" w:rsidRDefault="007F127B" w:rsidP="00A7611E">
            <w:pPr>
              <w:tabs>
                <w:tab w:val="left" w:pos="9720"/>
              </w:tabs>
              <w:spacing w:after="0" w:line="240" w:lineRule="auto"/>
              <w:jc w:val="center"/>
              <w:rPr>
                <w:b/>
                <w:sz w:val="28"/>
                <w:szCs w:val="28"/>
              </w:rPr>
            </w:pPr>
          </w:p>
          <w:p w:rsidR="007F127B" w:rsidRPr="001D6FDF" w:rsidRDefault="00D555CA" w:rsidP="00A7611E">
            <w:pPr>
              <w:tabs>
                <w:tab w:val="left" w:pos="9720"/>
              </w:tabs>
              <w:spacing w:after="0" w:line="240" w:lineRule="auto"/>
              <w:jc w:val="center"/>
              <w:rPr>
                <w:b/>
                <w:sz w:val="48"/>
                <w:szCs w:val="28"/>
              </w:rPr>
            </w:pPr>
            <w:r>
              <w:rPr>
                <w:b/>
                <w:sz w:val="48"/>
                <w:szCs w:val="28"/>
              </w:rPr>
              <w:t>2 + 2 + 5</w:t>
            </w:r>
          </w:p>
          <w:p w:rsidR="007F127B" w:rsidRPr="001D6FDF" w:rsidRDefault="007F127B" w:rsidP="00A7611E">
            <w:pPr>
              <w:tabs>
                <w:tab w:val="left" w:pos="9720"/>
              </w:tabs>
              <w:spacing w:after="0" w:line="240" w:lineRule="auto"/>
              <w:jc w:val="right"/>
              <w:rPr>
                <w:b/>
                <w:szCs w:val="28"/>
              </w:rPr>
            </w:pPr>
          </w:p>
          <w:p w:rsidR="007F127B" w:rsidRPr="001D6FDF" w:rsidRDefault="007F127B" w:rsidP="00A7611E">
            <w:pPr>
              <w:tabs>
                <w:tab w:val="left" w:pos="9720"/>
              </w:tabs>
              <w:spacing w:after="0" w:line="240" w:lineRule="auto"/>
              <w:jc w:val="right"/>
              <w:rPr>
                <w:b/>
                <w:sz w:val="28"/>
                <w:szCs w:val="28"/>
              </w:rPr>
            </w:pPr>
            <w:r w:rsidRPr="001D6FDF">
              <w:rPr>
                <w:b/>
                <w:szCs w:val="28"/>
              </w:rPr>
              <w:t>card set A</w:t>
            </w:r>
          </w:p>
        </w:tc>
      </w:tr>
    </w:tbl>
    <w:p w:rsidR="007F127B" w:rsidRDefault="007F127B" w:rsidP="007F127B">
      <w:pPr>
        <w:tabs>
          <w:tab w:val="left" w:pos="9720"/>
        </w:tabs>
        <w:spacing w:after="0" w:line="240" w:lineRule="auto"/>
        <w:jc w:val="center"/>
        <w:rPr>
          <w:b/>
          <w:sz w:val="28"/>
          <w:szCs w:val="28"/>
        </w:rPr>
      </w:pPr>
    </w:p>
    <w:p w:rsidR="007F127B" w:rsidRDefault="007F127B" w:rsidP="007F127B">
      <w:pPr>
        <w:spacing w:after="0" w:line="240" w:lineRule="auto"/>
        <w:rPr>
          <w:b/>
          <w:sz w:val="28"/>
          <w:szCs w:val="28"/>
        </w:rPr>
      </w:pPr>
      <w:r>
        <w:rPr>
          <w:b/>
          <w:sz w:val="28"/>
          <w:szCs w:val="28"/>
        </w:rPr>
        <w:br w:type="page"/>
      </w:r>
    </w:p>
    <w:p w:rsidR="007F127B" w:rsidRPr="004B7B48" w:rsidRDefault="007F127B" w:rsidP="007F127B">
      <w:pPr>
        <w:tabs>
          <w:tab w:val="left" w:pos="9720"/>
        </w:tabs>
        <w:spacing w:after="0" w:line="240" w:lineRule="auto"/>
        <w:jc w:val="center"/>
        <w:rPr>
          <w:b/>
          <w:sz w:val="28"/>
          <w:szCs w:val="28"/>
          <w:u w:val="single"/>
        </w:rPr>
      </w:pPr>
      <w:r w:rsidRPr="004B7B48">
        <w:rPr>
          <w:b/>
          <w:sz w:val="28"/>
          <w:szCs w:val="28"/>
          <w:u w:val="single"/>
        </w:rPr>
        <w:lastRenderedPageBreak/>
        <w:t>Chart B</w:t>
      </w:r>
    </w:p>
    <w:p w:rsidR="007F127B" w:rsidRPr="00CE7509" w:rsidRDefault="007F127B" w:rsidP="007F127B">
      <w:pPr>
        <w:jc w:val="center"/>
        <w:rPr>
          <w:sz w:val="96"/>
        </w:rPr>
      </w:pPr>
      <w:r>
        <w:rPr>
          <w:b/>
          <w:noProof/>
          <w:sz w:val="28"/>
          <w:szCs w:val="28"/>
        </w:rPr>
        <mc:AlternateContent>
          <mc:Choice Requires="wps">
            <w:drawing>
              <wp:anchor distT="0" distB="0" distL="114300" distR="114300" simplePos="0" relativeHeight="251657216" behindDoc="0" locked="0" layoutInCell="1" allowOverlap="1" wp14:anchorId="5A779F8E" wp14:editId="3A3103BF">
                <wp:simplePos x="0" y="0"/>
                <wp:positionH relativeFrom="column">
                  <wp:posOffset>2143125</wp:posOffset>
                </wp:positionH>
                <wp:positionV relativeFrom="paragraph">
                  <wp:posOffset>240030</wp:posOffset>
                </wp:positionV>
                <wp:extent cx="2686050" cy="1047750"/>
                <wp:effectExtent l="57150" t="57150" r="57150" b="57150"/>
                <wp:wrapNone/>
                <wp:docPr id="5" name="Text Box 5"/>
                <wp:cNvGraphicFramePr/>
                <a:graphic xmlns:a="http://schemas.openxmlformats.org/drawingml/2006/main">
                  <a:graphicData uri="http://schemas.microsoft.com/office/word/2010/wordprocessingShape">
                    <wps:wsp>
                      <wps:cNvSpPr txBox="1"/>
                      <wps:spPr>
                        <a:xfrm>
                          <a:off x="0" y="0"/>
                          <a:ext cx="2686050" cy="1047750"/>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480DBA" w:rsidRDefault="00CF4914" w:rsidP="007F127B">
                            <w:pPr>
                              <w:jc w:val="center"/>
                              <w:rPr>
                                <w:sz w:val="144"/>
                              </w:rPr>
                            </w:pPr>
                            <w:r>
                              <w:rPr>
                                <w:sz w:val="144"/>
                              </w:rPr>
                              <w:t>10 - 5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9F8E" id="Text Box 5" o:spid="_x0000_s1032" type="#_x0000_t202" style="position:absolute;left:0;text-align:left;margin-left:168.75pt;margin-top:18.9pt;width:211.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" fillcolor="#d9d9d9" strokecolor="windowText" strokeweight=".5pt">
                <v:textbox>
                  <w:txbxContent>
                    <w:p w:rsidR="00CF4914" w:rsidRPr="00480DBA" w:rsidRDefault="00CF4914" w:rsidP="007F127B">
                      <w:pPr>
                        <w:jc w:val="center"/>
                        <w:rPr>
                          <w:sz w:val="144"/>
                        </w:rPr>
                      </w:pPr>
                      <w:r>
                        <w:rPr>
                          <w:sz w:val="144"/>
                        </w:rPr>
                        <w:t>10 - 5</w:t>
                      </w:r>
                    </w:p>
                  </w:txbxContent>
                </v:textbox>
              </v:shape>
            </w:pict>
          </mc:Fallback>
        </mc:AlternateContent>
      </w: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tbl>
      <w:tblPr>
        <w:tblStyle w:val="TableGrid"/>
        <w:tblW w:w="0" w:type="auto"/>
        <w:tblLook w:val="04A0" w:firstRow="1" w:lastRow="0" w:firstColumn="1" w:lastColumn="0" w:noHBand="0" w:noVBand="1"/>
      </w:tblPr>
      <w:tblGrid>
        <w:gridCol w:w="3604"/>
        <w:gridCol w:w="3592"/>
        <w:gridCol w:w="3594"/>
      </w:tblGrid>
      <w:tr w:rsidR="007F127B" w:rsidTr="00A7611E">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Greater than         &gt;</w:t>
            </w:r>
          </w:p>
        </w:tc>
        <w:tc>
          <w:tcPr>
            <w:tcW w:w="3672" w:type="dxa"/>
          </w:tcPr>
          <w:p w:rsidR="007F127B" w:rsidRPr="0046521A" w:rsidRDefault="007F127B" w:rsidP="00A7611E">
            <w:pPr>
              <w:jc w:val="center"/>
              <w:rPr>
                <w:b/>
                <w:sz w:val="36"/>
                <w:szCs w:val="28"/>
              </w:rPr>
            </w:pPr>
            <w:r w:rsidRPr="0046521A">
              <w:rPr>
                <w:b/>
                <w:sz w:val="36"/>
                <w:szCs w:val="28"/>
              </w:rPr>
              <w:t>Less Than           &lt;</w:t>
            </w:r>
          </w:p>
        </w:tc>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Equal                =</w:t>
            </w:r>
          </w:p>
        </w:tc>
      </w:tr>
      <w:tr w:rsidR="007F127B" w:rsidTr="00A7611E">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r>
    </w:tbl>
    <w:p w:rsidR="007F127B" w:rsidRPr="004B7B48" w:rsidRDefault="007F127B" w:rsidP="007F127B">
      <w:pPr>
        <w:spacing w:after="0" w:line="240" w:lineRule="auto"/>
        <w:jc w:val="center"/>
        <w:rPr>
          <w:b/>
          <w:sz w:val="28"/>
          <w:szCs w:val="28"/>
          <w:u w:val="single"/>
        </w:rPr>
      </w:pPr>
      <w:r>
        <w:rPr>
          <w:b/>
          <w:sz w:val="28"/>
          <w:szCs w:val="28"/>
        </w:rPr>
        <w:br w:type="page"/>
      </w:r>
      <w:r w:rsidRPr="004B7B48">
        <w:rPr>
          <w:b/>
          <w:sz w:val="28"/>
          <w:szCs w:val="28"/>
          <w:u w:val="single"/>
        </w:rPr>
        <w:lastRenderedPageBreak/>
        <w:t>Card Set B</w:t>
      </w:r>
    </w:p>
    <w:p w:rsidR="007F127B" w:rsidRDefault="007F127B" w:rsidP="007F127B">
      <w:pPr>
        <w:spacing w:after="0" w:line="240" w:lineRule="auto"/>
        <w:jc w:val="center"/>
        <w:rPr>
          <w:b/>
          <w:sz w:val="28"/>
          <w:szCs w:val="28"/>
        </w:rPr>
      </w:pPr>
      <w:r>
        <w:rPr>
          <w:b/>
          <w:sz w:val="28"/>
          <w:szCs w:val="28"/>
        </w:rPr>
        <w:t>(cut apart)</w:t>
      </w:r>
    </w:p>
    <w:p w:rsidR="007F127B" w:rsidRDefault="007F127B" w:rsidP="007F127B">
      <w:pPr>
        <w:tabs>
          <w:tab w:val="left" w:pos="9720"/>
        </w:tabs>
        <w:spacing w:after="0" w:line="240" w:lineRule="auto"/>
        <w:jc w:val="center"/>
        <w:rPr>
          <w:b/>
          <w:sz w:val="28"/>
          <w:szCs w:val="28"/>
        </w:rPr>
      </w:pPr>
    </w:p>
    <w:p w:rsidR="007F127B" w:rsidRDefault="007F127B" w:rsidP="007F127B">
      <w:pPr>
        <w:tabs>
          <w:tab w:val="left" w:pos="9720"/>
        </w:tabs>
        <w:spacing w:after="0" w:line="240" w:lineRule="auto"/>
        <w:jc w:val="center"/>
        <w:rPr>
          <w:b/>
          <w:sz w:val="28"/>
          <w:szCs w:val="28"/>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56"/>
        <w:gridCol w:w="3456"/>
        <w:gridCol w:w="3456"/>
      </w:tblGrid>
      <w:tr w:rsidR="007F127B" w:rsidRPr="002179AD" w:rsidTr="00A7611E">
        <w:trPr>
          <w:trHeight w:val="1440"/>
          <w:jc w:val="center"/>
        </w:trPr>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9 - 1</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5 - 0</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 xml:space="preserve">6 + 1 </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r>
      <w:tr w:rsidR="007F127B" w:rsidRPr="002179AD" w:rsidTr="00A7611E">
        <w:trPr>
          <w:trHeight w:val="1440"/>
          <w:jc w:val="center"/>
        </w:trPr>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10 - 4</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7 - 6</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5 + 0</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r>
      <w:tr w:rsidR="007F127B" w:rsidRPr="002179AD" w:rsidTr="00A7611E">
        <w:trPr>
          <w:trHeight w:val="1440"/>
          <w:jc w:val="center"/>
        </w:trPr>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3 + 2</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3 + 3 + 2</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9 - 7</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r>
      <w:tr w:rsidR="007F127B" w:rsidRPr="002179AD" w:rsidTr="00A7611E">
        <w:trPr>
          <w:trHeight w:val="1440"/>
          <w:jc w:val="center"/>
        </w:trPr>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1 + 1 + 2</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2 + 2</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c>
          <w:tcPr>
            <w:tcW w:w="3456" w:type="dxa"/>
          </w:tcPr>
          <w:p w:rsidR="007F127B" w:rsidRPr="006F2A46" w:rsidRDefault="007F127B" w:rsidP="00A7611E">
            <w:pPr>
              <w:tabs>
                <w:tab w:val="left" w:pos="9720"/>
              </w:tabs>
              <w:spacing w:after="0" w:line="240" w:lineRule="auto"/>
              <w:jc w:val="center"/>
              <w:rPr>
                <w:b/>
                <w:sz w:val="28"/>
                <w:szCs w:val="28"/>
              </w:rPr>
            </w:pPr>
          </w:p>
          <w:p w:rsidR="007F127B" w:rsidRPr="006F2A46" w:rsidRDefault="007F127B" w:rsidP="00A7611E">
            <w:pPr>
              <w:tabs>
                <w:tab w:val="left" w:pos="9720"/>
              </w:tabs>
              <w:spacing w:after="0" w:line="240" w:lineRule="auto"/>
              <w:jc w:val="center"/>
              <w:rPr>
                <w:b/>
                <w:sz w:val="48"/>
                <w:szCs w:val="28"/>
              </w:rPr>
            </w:pPr>
            <w:r w:rsidRPr="006F2A46">
              <w:rPr>
                <w:b/>
                <w:sz w:val="48"/>
                <w:szCs w:val="28"/>
              </w:rPr>
              <w:t>8 - 3</w:t>
            </w:r>
          </w:p>
          <w:p w:rsidR="007F127B" w:rsidRPr="006F2A46" w:rsidRDefault="007F127B" w:rsidP="00A7611E">
            <w:pPr>
              <w:tabs>
                <w:tab w:val="left" w:pos="9720"/>
              </w:tabs>
              <w:spacing w:after="0" w:line="240" w:lineRule="auto"/>
              <w:jc w:val="right"/>
              <w:rPr>
                <w:b/>
                <w:szCs w:val="28"/>
              </w:rPr>
            </w:pPr>
          </w:p>
          <w:p w:rsidR="007F127B" w:rsidRPr="006F2A46" w:rsidRDefault="007F127B" w:rsidP="00A7611E">
            <w:pPr>
              <w:tabs>
                <w:tab w:val="left" w:pos="9720"/>
              </w:tabs>
              <w:spacing w:after="0" w:line="240" w:lineRule="auto"/>
              <w:jc w:val="right"/>
              <w:rPr>
                <w:b/>
                <w:sz w:val="28"/>
                <w:szCs w:val="28"/>
              </w:rPr>
            </w:pPr>
            <w:r w:rsidRPr="006F2A46">
              <w:rPr>
                <w:b/>
                <w:szCs w:val="28"/>
              </w:rPr>
              <w:t>card set B</w:t>
            </w:r>
          </w:p>
        </w:tc>
      </w:tr>
      <w:tr w:rsidR="00D555CA" w:rsidRPr="002179AD" w:rsidTr="00A7611E">
        <w:trPr>
          <w:trHeight w:val="1440"/>
          <w:jc w:val="center"/>
        </w:trPr>
        <w:tc>
          <w:tcPr>
            <w:tcW w:w="3456" w:type="dxa"/>
          </w:tcPr>
          <w:p w:rsidR="00D555CA" w:rsidRDefault="00D555CA" w:rsidP="00D555CA">
            <w:pPr>
              <w:tabs>
                <w:tab w:val="left" w:pos="9720"/>
              </w:tabs>
              <w:spacing w:after="0" w:line="240" w:lineRule="auto"/>
              <w:jc w:val="center"/>
              <w:rPr>
                <w:b/>
                <w:sz w:val="28"/>
                <w:szCs w:val="28"/>
              </w:rPr>
            </w:pPr>
          </w:p>
          <w:p w:rsidR="00D555CA" w:rsidRDefault="00D555CA" w:rsidP="00D555CA">
            <w:pPr>
              <w:tabs>
                <w:tab w:val="left" w:pos="9720"/>
              </w:tabs>
              <w:spacing w:after="0" w:line="240" w:lineRule="auto"/>
              <w:jc w:val="center"/>
              <w:rPr>
                <w:b/>
                <w:sz w:val="28"/>
                <w:szCs w:val="28"/>
              </w:rPr>
            </w:pPr>
          </w:p>
          <w:p w:rsidR="00D555CA" w:rsidRPr="006F2A46" w:rsidRDefault="00D555CA" w:rsidP="00D555CA">
            <w:pPr>
              <w:tabs>
                <w:tab w:val="left" w:pos="9720"/>
              </w:tabs>
              <w:spacing w:after="0" w:line="240" w:lineRule="auto"/>
              <w:jc w:val="center"/>
              <w:rPr>
                <w:b/>
                <w:sz w:val="28"/>
                <w:szCs w:val="28"/>
              </w:rPr>
            </w:pPr>
          </w:p>
          <w:p w:rsidR="00D555CA" w:rsidRPr="006F2A46" w:rsidRDefault="00D555CA" w:rsidP="00D555CA">
            <w:pPr>
              <w:tabs>
                <w:tab w:val="left" w:pos="9720"/>
              </w:tabs>
              <w:spacing w:after="0" w:line="240" w:lineRule="auto"/>
              <w:jc w:val="center"/>
              <w:rPr>
                <w:b/>
                <w:sz w:val="48"/>
                <w:szCs w:val="28"/>
              </w:rPr>
            </w:pPr>
            <w:r w:rsidRPr="006F2A46">
              <w:rPr>
                <w:b/>
                <w:sz w:val="48"/>
                <w:szCs w:val="28"/>
              </w:rPr>
              <w:t>2 + 3 + 0</w:t>
            </w:r>
          </w:p>
          <w:p w:rsidR="00D555CA" w:rsidRPr="006F2A46"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r>
              <w:rPr>
                <w:b/>
                <w:szCs w:val="28"/>
              </w:rPr>
              <w:t>card set B</w:t>
            </w:r>
          </w:p>
          <w:p w:rsidR="00D555CA" w:rsidRPr="006F2A46" w:rsidRDefault="00D555CA" w:rsidP="00D555CA">
            <w:pPr>
              <w:tabs>
                <w:tab w:val="left" w:pos="9720"/>
              </w:tabs>
              <w:spacing w:after="0" w:line="240" w:lineRule="auto"/>
              <w:jc w:val="right"/>
              <w:rPr>
                <w:b/>
                <w:sz w:val="28"/>
                <w:szCs w:val="28"/>
              </w:rPr>
            </w:pPr>
          </w:p>
        </w:tc>
        <w:tc>
          <w:tcPr>
            <w:tcW w:w="3456" w:type="dxa"/>
          </w:tcPr>
          <w:p w:rsidR="00D555CA" w:rsidRDefault="00D555CA" w:rsidP="00D555CA">
            <w:pPr>
              <w:tabs>
                <w:tab w:val="left" w:pos="9720"/>
              </w:tabs>
              <w:spacing w:after="0" w:line="240" w:lineRule="auto"/>
              <w:rPr>
                <w:b/>
                <w:sz w:val="28"/>
                <w:szCs w:val="28"/>
              </w:rPr>
            </w:pPr>
            <w:r>
              <w:rPr>
                <w:b/>
                <w:sz w:val="28"/>
                <w:szCs w:val="28"/>
              </w:rPr>
              <w:t xml:space="preserve">Find the unknown to make </w:t>
            </w:r>
          </w:p>
          <w:p w:rsidR="00D555CA" w:rsidRDefault="00D555CA" w:rsidP="00D555CA">
            <w:pPr>
              <w:tabs>
                <w:tab w:val="left" w:pos="9720"/>
              </w:tabs>
              <w:spacing w:after="0" w:line="240" w:lineRule="auto"/>
              <w:rPr>
                <w:b/>
                <w:sz w:val="28"/>
                <w:szCs w:val="28"/>
              </w:rPr>
            </w:pPr>
          </w:p>
          <w:p w:rsidR="00D555CA" w:rsidRPr="00D555CA" w:rsidRDefault="00D555CA" w:rsidP="00D555CA">
            <w:pPr>
              <w:tabs>
                <w:tab w:val="left" w:pos="9720"/>
              </w:tabs>
              <w:spacing w:after="0" w:line="240" w:lineRule="auto"/>
              <w:jc w:val="center"/>
              <w:rPr>
                <w:b/>
                <w:sz w:val="48"/>
                <w:szCs w:val="28"/>
              </w:rPr>
            </w:pPr>
            <w:r w:rsidRPr="00D555CA">
              <w:rPr>
                <w:b/>
                <w:sz w:val="48"/>
                <w:szCs w:val="28"/>
              </w:rPr>
              <w:t>4 + ___</w:t>
            </w:r>
          </w:p>
          <w:p w:rsidR="00D555CA" w:rsidRDefault="00D555CA" w:rsidP="00D555CA">
            <w:pPr>
              <w:tabs>
                <w:tab w:val="left" w:pos="9720"/>
              </w:tabs>
              <w:spacing w:after="0" w:line="240" w:lineRule="auto"/>
              <w:jc w:val="center"/>
              <w:rPr>
                <w:b/>
                <w:sz w:val="28"/>
                <w:szCs w:val="28"/>
              </w:rPr>
            </w:pPr>
          </w:p>
          <w:p w:rsidR="00D555CA" w:rsidRDefault="00D555CA" w:rsidP="00D555CA">
            <w:pPr>
              <w:tabs>
                <w:tab w:val="left" w:pos="9720"/>
              </w:tabs>
              <w:spacing w:after="0" w:line="240" w:lineRule="auto"/>
              <w:jc w:val="center"/>
              <w:rPr>
                <w:b/>
                <w:sz w:val="28"/>
                <w:szCs w:val="28"/>
              </w:rPr>
            </w:pPr>
          </w:p>
          <w:p w:rsidR="00D555CA" w:rsidRPr="002179AD" w:rsidRDefault="00D555CA" w:rsidP="00D555CA">
            <w:pPr>
              <w:tabs>
                <w:tab w:val="left" w:pos="9720"/>
              </w:tabs>
              <w:spacing w:after="0" w:line="240" w:lineRule="auto"/>
              <w:jc w:val="center"/>
              <w:rPr>
                <w:b/>
                <w:sz w:val="48"/>
                <w:szCs w:val="28"/>
              </w:rPr>
            </w:pPr>
            <w:r>
              <w:rPr>
                <w:b/>
                <w:sz w:val="28"/>
                <w:szCs w:val="28"/>
              </w:rPr>
              <w:t>Greater than 10 - 5</w:t>
            </w:r>
          </w:p>
          <w:p w:rsidR="00D555CA" w:rsidRPr="002179AD"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Pr="002179AD" w:rsidRDefault="00D555CA" w:rsidP="00D555CA">
            <w:pPr>
              <w:tabs>
                <w:tab w:val="left" w:pos="9720"/>
              </w:tabs>
              <w:spacing w:after="0" w:line="240" w:lineRule="auto"/>
              <w:jc w:val="right"/>
              <w:rPr>
                <w:b/>
                <w:sz w:val="28"/>
                <w:szCs w:val="28"/>
              </w:rPr>
            </w:pPr>
            <w:r>
              <w:rPr>
                <w:b/>
                <w:szCs w:val="28"/>
              </w:rPr>
              <w:t>card set B</w:t>
            </w:r>
          </w:p>
        </w:tc>
        <w:tc>
          <w:tcPr>
            <w:tcW w:w="3456" w:type="dxa"/>
          </w:tcPr>
          <w:p w:rsidR="00D555CA" w:rsidRDefault="00D555CA" w:rsidP="00D555CA">
            <w:pPr>
              <w:tabs>
                <w:tab w:val="left" w:pos="9720"/>
              </w:tabs>
              <w:spacing w:after="0" w:line="240" w:lineRule="auto"/>
              <w:jc w:val="center"/>
              <w:rPr>
                <w:b/>
                <w:sz w:val="28"/>
                <w:szCs w:val="28"/>
              </w:rPr>
            </w:pPr>
          </w:p>
          <w:p w:rsidR="00D555CA" w:rsidRDefault="00D555CA" w:rsidP="00D555CA">
            <w:pPr>
              <w:tabs>
                <w:tab w:val="left" w:pos="9720"/>
              </w:tabs>
              <w:spacing w:after="0" w:line="240" w:lineRule="auto"/>
              <w:jc w:val="center"/>
              <w:rPr>
                <w:b/>
                <w:sz w:val="28"/>
                <w:szCs w:val="28"/>
              </w:rPr>
            </w:pPr>
          </w:p>
          <w:p w:rsidR="00D555CA" w:rsidRPr="006F2A46" w:rsidRDefault="00D555CA" w:rsidP="00D555CA">
            <w:pPr>
              <w:tabs>
                <w:tab w:val="left" w:pos="9720"/>
              </w:tabs>
              <w:spacing w:after="0" w:line="240" w:lineRule="auto"/>
              <w:jc w:val="center"/>
              <w:rPr>
                <w:b/>
                <w:sz w:val="28"/>
                <w:szCs w:val="28"/>
              </w:rPr>
            </w:pPr>
          </w:p>
          <w:p w:rsidR="00D555CA" w:rsidRPr="006F2A46" w:rsidRDefault="00D555CA" w:rsidP="00D555CA">
            <w:pPr>
              <w:tabs>
                <w:tab w:val="left" w:pos="9720"/>
              </w:tabs>
              <w:spacing w:after="0" w:line="240" w:lineRule="auto"/>
              <w:jc w:val="center"/>
              <w:rPr>
                <w:b/>
                <w:sz w:val="48"/>
                <w:szCs w:val="28"/>
              </w:rPr>
            </w:pPr>
            <w:r w:rsidRPr="006F2A46">
              <w:rPr>
                <w:b/>
                <w:sz w:val="48"/>
                <w:szCs w:val="28"/>
              </w:rPr>
              <w:t>5 – 2</w:t>
            </w:r>
          </w:p>
          <w:p w:rsidR="00D555CA" w:rsidRPr="006F2A46"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Default="00D555CA" w:rsidP="00D555CA">
            <w:pPr>
              <w:tabs>
                <w:tab w:val="left" w:pos="9720"/>
              </w:tabs>
              <w:spacing w:after="0" w:line="240" w:lineRule="auto"/>
              <w:jc w:val="right"/>
              <w:rPr>
                <w:b/>
                <w:szCs w:val="28"/>
              </w:rPr>
            </w:pPr>
          </w:p>
          <w:p w:rsidR="00D555CA" w:rsidRPr="006F2A46" w:rsidRDefault="00D555CA" w:rsidP="00D555CA">
            <w:pPr>
              <w:tabs>
                <w:tab w:val="left" w:pos="9720"/>
              </w:tabs>
              <w:spacing w:after="0" w:line="240" w:lineRule="auto"/>
              <w:jc w:val="right"/>
              <w:rPr>
                <w:b/>
                <w:sz w:val="28"/>
                <w:szCs w:val="28"/>
              </w:rPr>
            </w:pPr>
            <w:r w:rsidRPr="006F2A46">
              <w:rPr>
                <w:b/>
                <w:szCs w:val="28"/>
              </w:rPr>
              <w:t>card set B</w:t>
            </w:r>
          </w:p>
        </w:tc>
      </w:tr>
    </w:tbl>
    <w:p w:rsidR="007F127B" w:rsidRDefault="007F127B" w:rsidP="007F127B">
      <w:pPr>
        <w:tabs>
          <w:tab w:val="left" w:pos="9720"/>
        </w:tabs>
        <w:spacing w:after="0" w:line="240" w:lineRule="auto"/>
        <w:jc w:val="center"/>
        <w:rPr>
          <w:b/>
          <w:sz w:val="28"/>
          <w:szCs w:val="28"/>
        </w:rPr>
      </w:pPr>
    </w:p>
    <w:p w:rsidR="007F127B" w:rsidRDefault="007F127B" w:rsidP="007F127B">
      <w:pPr>
        <w:spacing w:after="0" w:line="240" w:lineRule="auto"/>
        <w:rPr>
          <w:b/>
          <w:sz w:val="28"/>
          <w:szCs w:val="28"/>
        </w:rPr>
      </w:pPr>
      <w:r>
        <w:rPr>
          <w:b/>
          <w:sz w:val="28"/>
          <w:szCs w:val="28"/>
        </w:rPr>
        <w:br w:type="page"/>
      </w:r>
    </w:p>
    <w:p w:rsidR="007F127B" w:rsidRPr="004B7B48" w:rsidRDefault="007F127B" w:rsidP="007F127B">
      <w:pPr>
        <w:tabs>
          <w:tab w:val="left" w:pos="9720"/>
        </w:tabs>
        <w:spacing w:after="0" w:line="240" w:lineRule="auto"/>
        <w:jc w:val="center"/>
        <w:rPr>
          <w:b/>
          <w:sz w:val="28"/>
          <w:szCs w:val="28"/>
          <w:u w:val="single"/>
        </w:rPr>
      </w:pPr>
      <w:r w:rsidRPr="004B7B48">
        <w:rPr>
          <w:b/>
          <w:sz w:val="28"/>
          <w:szCs w:val="28"/>
          <w:u w:val="single"/>
        </w:rPr>
        <w:lastRenderedPageBreak/>
        <w:t>Chart C</w:t>
      </w:r>
    </w:p>
    <w:p w:rsidR="007F127B" w:rsidRPr="00CE7509" w:rsidRDefault="007F127B" w:rsidP="007F127B">
      <w:pPr>
        <w:jc w:val="center"/>
        <w:rPr>
          <w:sz w:val="96"/>
        </w:rPr>
      </w:pPr>
      <w:r>
        <w:rPr>
          <w:b/>
          <w:noProof/>
          <w:sz w:val="28"/>
          <w:szCs w:val="28"/>
        </w:rPr>
        <mc:AlternateContent>
          <mc:Choice Requires="wps">
            <w:drawing>
              <wp:anchor distT="0" distB="0" distL="114300" distR="114300" simplePos="0" relativeHeight="251658240" behindDoc="0" locked="0" layoutInCell="1" allowOverlap="1" wp14:anchorId="05698537" wp14:editId="3C2845C1">
                <wp:simplePos x="0" y="0"/>
                <wp:positionH relativeFrom="column">
                  <wp:posOffset>2143125</wp:posOffset>
                </wp:positionH>
                <wp:positionV relativeFrom="paragraph">
                  <wp:posOffset>240030</wp:posOffset>
                </wp:positionV>
                <wp:extent cx="2686050" cy="1047750"/>
                <wp:effectExtent l="57150" t="57150" r="57150" b="57150"/>
                <wp:wrapNone/>
                <wp:docPr id="6" name="Text Box 6"/>
                <wp:cNvGraphicFramePr/>
                <a:graphic xmlns:a="http://schemas.openxmlformats.org/drawingml/2006/main">
                  <a:graphicData uri="http://schemas.microsoft.com/office/word/2010/wordprocessingShape">
                    <wps:wsp>
                      <wps:cNvSpPr txBox="1"/>
                      <wps:spPr>
                        <a:xfrm>
                          <a:off x="0" y="0"/>
                          <a:ext cx="2686050" cy="1047750"/>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480DBA" w:rsidRDefault="00CF4914" w:rsidP="007F127B">
                            <w:pPr>
                              <w:jc w:val="center"/>
                              <w:rPr>
                                <w:sz w:val="144"/>
                              </w:rPr>
                            </w:pPr>
                            <w:r>
                              <w:rPr>
                                <w:sz w:val="144"/>
                              </w:rPr>
                              <w:t>5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8537" id="Text Box 6" o:spid="_x0000_s1033" type="#_x0000_t202" style="position:absolute;left:0;text-align:left;margin-left:168.75pt;margin-top:18.9pt;width:21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" fillcolor="#d9d9d9" strokecolor="windowText" strokeweight=".5pt">
                <v:textbox>
                  <w:txbxContent>
                    <w:p w:rsidR="00CF4914" w:rsidRPr="00480DBA" w:rsidRDefault="00CF4914" w:rsidP="007F127B">
                      <w:pPr>
                        <w:jc w:val="center"/>
                        <w:rPr>
                          <w:sz w:val="144"/>
                        </w:rPr>
                      </w:pPr>
                      <w:r>
                        <w:rPr>
                          <w:sz w:val="144"/>
                        </w:rPr>
                        <w:t>5 + 5</w:t>
                      </w:r>
                    </w:p>
                  </w:txbxContent>
                </v:textbox>
              </v:shape>
            </w:pict>
          </mc:Fallback>
        </mc:AlternateContent>
      </w: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tbl>
      <w:tblPr>
        <w:tblStyle w:val="TableGrid"/>
        <w:tblW w:w="0" w:type="auto"/>
        <w:tblLook w:val="04A0" w:firstRow="1" w:lastRow="0" w:firstColumn="1" w:lastColumn="0" w:noHBand="0" w:noVBand="1"/>
      </w:tblPr>
      <w:tblGrid>
        <w:gridCol w:w="3604"/>
        <w:gridCol w:w="3592"/>
        <w:gridCol w:w="3594"/>
      </w:tblGrid>
      <w:tr w:rsidR="007F127B" w:rsidTr="00A7611E">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Greater than         &gt;</w:t>
            </w:r>
          </w:p>
        </w:tc>
        <w:tc>
          <w:tcPr>
            <w:tcW w:w="3672" w:type="dxa"/>
          </w:tcPr>
          <w:p w:rsidR="007F127B" w:rsidRPr="0046521A" w:rsidRDefault="007F127B" w:rsidP="00A7611E">
            <w:pPr>
              <w:jc w:val="center"/>
              <w:rPr>
                <w:b/>
                <w:sz w:val="36"/>
                <w:szCs w:val="28"/>
              </w:rPr>
            </w:pPr>
            <w:r w:rsidRPr="0046521A">
              <w:rPr>
                <w:b/>
                <w:sz w:val="36"/>
                <w:szCs w:val="28"/>
              </w:rPr>
              <w:t>Less Than           &lt;</w:t>
            </w:r>
          </w:p>
        </w:tc>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Equal                =</w:t>
            </w:r>
          </w:p>
        </w:tc>
      </w:tr>
      <w:tr w:rsidR="007F127B" w:rsidTr="00A7611E">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r>
    </w:tbl>
    <w:p w:rsidR="007F127B" w:rsidRPr="004B7B48" w:rsidRDefault="007F127B" w:rsidP="007F127B">
      <w:pPr>
        <w:spacing w:after="0" w:line="240" w:lineRule="auto"/>
        <w:jc w:val="center"/>
        <w:rPr>
          <w:b/>
          <w:sz w:val="28"/>
          <w:szCs w:val="28"/>
          <w:u w:val="single"/>
        </w:rPr>
      </w:pPr>
      <w:r>
        <w:rPr>
          <w:b/>
          <w:sz w:val="28"/>
          <w:szCs w:val="28"/>
        </w:rPr>
        <w:br w:type="page"/>
      </w:r>
      <w:r w:rsidRPr="004B7B48">
        <w:rPr>
          <w:b/>
          <w:sz w:val="28"/>
          <w:szCs w:val="28"/>
          <w:u w:val="single"/>
        </w:rPr>
        <w:lastRenderedPageBreak/>
        <w:t>Card Set C</w:t>
      </w:r>
    </w:p>
    <w:p w:rsidR="007F127B" w:rsidRDefault="007F127B" w:rsidP="007F127B">
      <w:pPr>
        <w:tabs>
          <w:tab w:val="left" w:pos="9720"/>
        </w:tabs>
        <w:spacing w:after="0" w:line="240" w:lineRule="auto"/>
        <w:jc w:val="center"/>
        <w:rPr>
          <w:b/>
          <w:sz w:val="28"/>
          <w:szCs w:val="28"/>
        </w:rPr>
      </w:pPr>
      <w:r>
        <w:rPr>
          <w:b/>
          <w:sz w:val="28"/>
          <w:szCs w:val="28"/>
        </w:rPr>
        <w:t>(cut apart)</w:t>
      </w:r>
    </w:p>
    <w:p w:rsidR="007F127B" w:rsidRDefault="007F127B" w:rsidP="007F127B">
      <w:pPr>
        <w:tabs>
          <w:tab w:val="left" w:pos="9720"/>
        </w:tabs>
        <w:spacing w:after="0" w:line="240" w:lineRule="auto"/>
        <w:jc w:val="center"/>
        <w:rPr>
          <w:b/>
          <w:sz w:val="28"/>
          <w:szCs w:val="28"/>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56"/>
        <w:gridCol w:w="3456"/>
        <w:gridCol w:w="3456"/>
      </w:tblGrid>
      <w:tr w:rsidR="007F127B" w:rsidRPr="002179AD" w:rsidTr="00A7611E">
        <w:trPr>
          <w:trHeight w:val="1440"/>
          <w:jc w:val="center"/>
        </w:trPr>
        <w:tc>
          <w:tcPr>
            <w:tcW w:w="3456" w:type="dxa"/>
          </w:tcPr>
          <w:p w:rsidR="007F127B"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4 + 5</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12 - 2</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8 + 3</w:t>
            </w:r>
            <w:r w:rsidRPr="002179AD">
              <w:rPr>
                <w:b/>
                <w:sz w:val="48"/>
                <w:szCs w:val="28"/>
              </w:rPr>
              <w:t xml:space="preserve"> </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r>
      <w:tr w:rsidR="007F127B" w:rsidRPr="002179AD" w:rsidTr="00A7611E">
        <w:trPr>
          <w:trHeight w:val="1440"/>
          <w:jc w:val="center"/>
        </w:trPr>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3 + 7</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13 - 2</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10 - 7</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r>
      <w:tr w:rsidR="007F127B" w:rsidRPr="002179AD" w:rsidTr="00A7611E">
        <w:trPr>
          <w:trHeight w:val="1440"/>
          <w:jc w:val="center"/>
        </w:trPr>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5 + 3 + 1</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3 + 7 + 1</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4 + 4 + 2</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r>
      <w:tr w:rsidR="007F127B" w:rsidRPr="002179AD" w:rsidTr="00A7611E">
        <w:trPr>
          <w:trHeight w:val="1440"/>
          <w:jc w:val="center"/>
        </w:trPr>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 xml:space="preserve">4 + 6 </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6 + 6</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8 - 4</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r>
      <w:tr w:rsidR="007F127B" w:rsidRPr="002179AD" w:rsidTr="00A7611E">
        <w:trPr>
          <w:trHeight w:val="1440"/>
          <w:jc w:val="center"/>
        </w:trPr>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 xml:space="preserve">2 + 2 </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12 – 1</w:t>
            </w:r>
          </w:p>
          <w:p w:rsidR="007F127B" w:rsidRPr="002179AD" w:rsidRDefault="007F127B" w:rsidP="00A7611E">
            <w:pPr>
              <w:tabs>
                <w:tab w:val="left" w:pos="9720"/>
              </w:tabs>
              <w:spacing w:after="0" w:line="240" w:lineRule="auto"/>
              <w:jc w:val="right"/>
              <w:rPr>
                <w:b/>
                <w:szCs w:val="28"/>
              </w:rPr>
            </w:pPr>
            <w:r w:rsidRPr="002179AD">
              <w:rPr>
                <w:b/>
                <w:szCs w:val="28"/>
              </w:rPr>
              <w:t xml:space="preserve"> </w:t>
            </w:r>
          </w:p>
          <w:p w:rsidR="007F127B" w:rsidRPr="002179AD" w:rsidRDefault="007F127B" w:rsidP="00A7611E">
            <w:pPr>
              <w:tabs>
                <w:tab w:val="left" w:pos="9720"/>
              </w:tabs>
              <w:spacing w:after="0" w:line="240" w:lineRule="auto"/>
              <w:jc w:val="right"/>
              <w:rPr>
                <w:b/>
                <w:sz w:val="28"/>
                <w:szCs w:val="28"/>
              </w:rPr>
            </w:pPr>
            <w:r>
              <w:rPr>
                <w:b/>
                <w:szCs w:val="28"/>
              </w:rPr>
              <w:t>card set C</w:t>
            </w:r>
          </w:p>
        </w:tc>
        <w:tc>
          <w:tcPr>
            <w:tcW w:w="3456" w:type="dxa"/>
          </w:tcPr>
          <w:p w:rsidR="007F127B" w:rsidRPr="002179AD" w:rsidRDefault="007F127B" w:rsidP="00A7611E">
            <w:pPr>
              <w:tabs>
                <w:tab w:val="left" w:pos="9720"/>
              </w:tabs>
              <w:spacing w:after="0" w:line="240" w:lineRule="auto"/>
              <w:jc w:val="center"/>
              <w:rPr>
                <w:b/>
                <w:sz w:val="28"/>
                <w:szCs w:val="28"/>
              </w:rPr>
            </w:pPr>
          </w:p>
          <w:p w:rsidR="007F127B" w:rsidRPr="002179AD" w:rsidRDefault="007F127B" w:rsidP="00A7611E">
            <w:pPr>
              <w:tabs>
                <w:tab w:val="left" w:pos="9720"/>
              </w:tabs>
              <w:spacing w:after="0" w:line="240" w:lineRule="auto"/>
              <w:jc w:val="center"/>
              <w:rPr>
                <w:b/>
                <w:sz w:val="48"/>
                <w:szCs w:val="28"/>
              </w:rPr>
            </w:pPr>
            <w:r>
              <w:rPr>
                <w:b/>
                <w:sz w:val="48"/>
                <w:szCs w:val="28"/>
              </w:rPr>
              <w:t>10 - 0</w:t>
            </w:r>
          </w:p>
          <w:p w:rsidR="007F127B" w:rsidRPr="002179AD" w:rsidRDefault="007F127B" w:rsidP="00A7611E">
            <w:pPr>
              <w:tabs>
                <w:tab w:val="left" w:pos="9720"/>
              </w:tabs>
              <w:spacing w:after="0" w:line="240" w:lineRule="auto"/>
              <w:jc w:val="right"/>
              <w:rPr>
                <w:b/>
                <w:szCs w:val="28"/>
              </w:rPr>
            </w:pPr>
          </w:p>
          <w:p w:rsidR="007F127B" w:rsidRPr="002179AD" w:rsidRDefault="007F127B" w:rsidP="00A7611E">
            <w:pPr>
              <w:tabs>
                <w:tab w:val="left" w:pos="9720"/>
              </w:tabs>
              <w:spacing w:after="0" w:line="240" w:lineRule="auto"/>
              <w:jc w:val="right"/>
              <w:rPr>
                <w:b/>
                <w:sz w:val="28"/>
                <w:szCs w:val="28"/>
              </w:rPr>
            </w:pPr>
            <w:r>
              <w:rPr>
                <w:b/>
                <w:szCs w:val="28"/>
              </w:rPr>
              <w:t>card set C</w:t>
            </w:r>
          </w:p>
        </w:tc>
      </w:tr>
      <w:tr w:rsidR="00D555CA" w:rsidTr="00A7611E">
        <w:trPr>
          <w:trHeight w:val="1440"/>
          <w:jc w:val="center"/>
        </w:trPr>
        <w:tc>
          <w:tcPr>
            <w:tcW w:w="3456" w:type="dxa"/>
          </w:tcPr>
          <w:p w:rsidR="00D555CA" w:rsidRDefault="00D555CA" w:rsidP="00D555CA">
            <w:pPr>
              <w:tabs>
                <w:tab w:val="left" w:pos="9720"/>
              </w:tabs>
              <w:spacing w:after="0" w:line="240" w:lineRule="auto"/>
              <w:rPr>
                <w:b/>
                <w:sz w:val="28"/>
                <w:szCs w:val="28"/>
              </w:rPr>
            </w:pPr>
            <w:r>
              <w:rPr>
                <w:b/>
                <w:sz w:val="28"/>
                <w:szCs w:val="28"/>
              </w:rPr>
              <w:t xml:space="preserve">Find the unknown to make </w:t>
            </w:r>
          </w:p>
          <w:p w:rsidR="00D555CA" w:rsidRDefault="00D555CA" w:rsidP="00D555CA">
            <w:pPr>
              <w:tabs>
                <w:tab w:val="left" w:pos="9720"/>
              </w:tabs>
              <w:spacing w:after="0" w:line="240" w:lineRule="auto"/>
              <w:rPr>
                <w:b/>
                <w:sz w:val="28"/>
                <w:szCs w:val="28"/>
              </w:rPr>
            </w:pPr>
          </w:p>
          <w:p w:rsidR="00D555CA" w:rsidRPr="00D555CA" w:rsidRDefault="00D555CA" w:rsidP="00D555CA">
            <w:pPr>
              <w:tabs>
                <w:tab w:val="left" w:pos="9720"/>
              </w:tabs>
              <w:spacing w:after="0" w:line="240" w:lineRule="auto"/>
              <w:jc w:val="center"/>
              <w:rPr>
                <w:b/>
                <w:sz w:val="40"/>
                <w:szCs w:val="28"/>
              </w:rPr>
            </w:pPr>
            <w:r w:rsidRPr="00D555CA">
              <w:rPr>
                <w:b/>
                <w:sz w:val="40"/>
                <w:szCs w:val="28"/>
              </w:rPr>
              <w:t>8 + ___</w:t>
            </w:r>
          </w:p>
          <w:p w:rsidR="00D555CA" w:rsidRDefault="00D555CA" w:rsidP="00D555CA">
            <w:pPr>
              <w:tabs>
                <w:tab w:val="left" w:pos="9720"/>
              </w:tabs>
              <w:spacing w:after="0" w:line="240" w:lineRule="auto"/>
              <w:jc w:val="center"/>
              <w:rPr>
                <w:b/>
                <w:sz w:val="28"/>
                <w:szCs w:val="28"/>
              </w:rPr>
            </w:pPr>
          </w:p>
          <w:p w:rsidR="00D555CA" w:rsidRDefault="00D555CA" w:rsidP="00D555CA">
            <w:pPr>
              <w:tabs>
                <w:tab w:val="left" w:pos="9720"/>
              </w:tabs>
              <w:spacing w:after="0" w:line="240" w:lineRule="auto"/>
              <w:jc w:val="center"/>
              <w:rPr>
                <w:b/>
                <w:sz w:val="28"/>
                <w:szCs w:val="28"/>
              </w:rPr>
            </w:pPr>
          </w:p>
          <w:p w:rsidR="00D555CA" w:rsidRPr="002179AD" w:rsidRDefault="00D555CA" w:rsidP="00D555CA">
            <w:pPr>
              <w:tabs>
                <w:tab w:val="left" w:pos="9720"/>
              </w:tabs>
              <w:spacing w:after="0" w:line="240" w:lineRule="auto"/>
              <w:jc w:val="center"/>
              <w:rPr>
                <w:b/>
                <w:sz w:val="48"/>
                <w:szCs w:val="28"/>
              </w:rPr>
            </w:pPr>
            <w:r w:rsidRPr="00D555CA">
              <w:rPr>
                <w:b/>
                <w:sz w:val="28"/>
                <w:szCs w:val="28"/>
                <w:u w:val="single"/>
              </w:rPr>
              <w:t>Greater than</w:t>
            </w:r>
            <w:r>
              <w:rPr>
                <w:b/>
                <w:sz w:val="28"/>
                <w:szCs w:val="28"/>
              </w:rPr>
              <w:t xml:space="preserve"> 5 + 5</w:t>
            </w:r>
          </w:p>
          <w:p w:rsidR="00D555CA" w:rsidRPr="002179AD" w:rsidRDefault="00D555CA" w:rsidP="00D555CA">
            <w:pPr>
              <w:tabs>
                <w:tab w:val="left" w:pos="9720"/>
              </w:tabs>
              <w:spacing w:after="0" w:line="240" w:lineRule="auto"/>
              <w:jc w:val="right"/>
              <w:rPr>
                <w:b/>
                <w:szCs w:val="28"/>
              </w:rPr>
            </w:pPr>
          </w:p>
          <w:p w:rsidR="00D555CA" w:rsidRPr="002179AD" w:rsidRDefault="00D555CA" w:rsidP="00D555CA">
            <w:pPr>
              <w:tabs>
                <w:tab w:val="left" w:pos="9720"/>
              </w:tabs>
              <w:spacing w:after="0" w:line="240" w:lineRule="auto"/>
              <w:jc w:val="right"/>
              <w:rPr>
                <w:b/>
                <w:sz w:val="28"/>
                <w:szCs w:val="28"/>
              </w:rPr>
            </w:pPr>
            <w:r>
              <w:rPr>
                <w:b/>
                <w:szCs w:val="28"/>
              </w:rPr>
              <w:t>card set C</w:t>
            </w:r>
          </w:p>
        </w:tc>
        <w:tc>
          <w:tcPr>
            <w:tcW w:w="3456" w:type="dxa"/>
          </w:tcPr>
          <w:p w:rsidR="00D555CA" w:rsidRDefault="00D555CA" w:rsidP="00D555CA">
            <w:pPr>
              <w:tabs>
                <w:tab w:val="left" w:pos="9720"/>
              </w:tabs>
              <w:spacing w:after="0" w:line="240" w:lineRule="auto"/>
              <w:rPr>
                <w:b/>
                <w:sz w:val="28"/>
                <w:szCs w:val="28"/>
              </w:rPr>
            </w:pPr>
            <w:r>
              <w:rPr>
                <w:b/>
                <w:sz w:val="28"/>
                <w:szCs w:val="28"/>
              </w:rPr>
              <w:t xml:space="preserve">Find the unknown to make </w:t>
            </w:r>
          </w:p>
          <w:p w:rsidR="00D555CA" w:rsidRDefault="00D555CA" w:rsidP="00D555CA">
            <w:pPr>
              <w:tabs>
                <w:tab w:val="left" w:pos="9720"/>
              </w:tabs>
              <w:spacing w:after="0" w:line="240" w:lineRule="auto"/>
              <w:rPr>
                <w:b/>
                <w:sz w:val="28"/>
                <w:szCs w:val="28"/>
              </w:rPr>
            </w:pPr>
          </w:p>
          <w:p w:rsidR="00D555CA" w:rsidRPr="00D555CA" w:rsidRDefault="00D555CA" w:rsidP="00D555CA">
            <w:pPr>
              <w:tabs>
                <w:tab w:val="left" w:pos="9720"/>
              </w:tabs>
              <w:spacing w:after="0" w:line="240" w:lineRule="auto"/>
              <w:jc w:val="center"/>
              <w:rPr>
                <w:b/>
                <w:sz w:val="40"/>
                <w:szCs w:val="28"/>
              </w:rPr>
            </w:pPr>
            <w:r w:rsidRPr="00D555CA">
              <w:rPr>
                <w:b/>
                <w:sz w:val="40"/>
                <w:szCs w:val="28"/>
              </w:rPr>
              <w:t xml:space="preserve">9 </w:t>
            </w:r>
            <w:r>
              <w:rPr>
                <w:b/>
                <w:sz w:val="40"/>
                <w:szCs w:val="28"/>
              </w:rPr>
              <w:t xml:space="preserve">- </w:t>
            </w:r>
            <w:r w:rsidRPr="00D555CA">
              <w:rPr>
                <w:b/>
                <w:sz w:val="40"/>
                <w:szCs w:val="28"/>
              </w:rPr>
              <w:t xml:space="preserve"> ___</w:t>
            </w:r>
          </w:p>
          <w:p w:rsidR="00D555CA" w:rsidRDefault="00D555CA" w:rsidP="00D555CA">
            <w:pPr>
              <w:tabs>
                <w:tab w:val="left" w:pos="9720"/>
              </w:tabs>
              <w:spacing w:after="0" w:line="240" w:lineRule="auto"/>
              <w:jc w:val="center"/>
              <w:rPr>
                <w:b/>
                <w:sz w:val="28"/>
                <w:szCs w:val="28"/>
              </w:rPr>
            </w:pPr>
          </w:p>
          <w:p w:rsidR="00D555CA" w:rsidRDefault="00D555CA" w:rsidP="00D555CA">
            <w:pPr>
              <w:tabs>
                <w:tab w:val="left" w:pos="9720"/>
              </w:tabs>
              <w:spacing w:after="0" w:line="240" w:lineRule="auto"/>
              <w:jc w:val="center"/>
              <w:rPr>
                <w:b/>
                <w:sz w:val="28"/>
                <w:szCs w:val="28"/>
              </w:rPr>
            </w:pPr>
          </w:p>
          <w:p w:rsidR="00D555CA" w:rsidRPr="002179AD" w:rsidRDefault="00D555CA" w:rsidP="00D555CA">
            <w:pPr>
              <w:tabs>
                <w:tab w:val="left" w:pos="9720"/>
              </w:tabs>
              <w:spacing w:after="0" w:line="240" w:lineRule="auto"/>
              <w:jc w:val="center"/>
              <w:rPr>
                <w:b/>
                <w:sz w:val="48"/>
                <w:szCs w:val="28"/>
              </w:rPr>
            </w:pPr>
            <w:r w:rsidRPr="00D555CA">
              <w:rPr>
                <w:b/>
                <w:sz w:val="28"/>
                <w:szCs w:val="28"/>
                <w:u w:val="single"/>
              </w:rPr>
              <w:t>Less than</w:t>
            </w:r>
            <w:r>
              <w:rPr>
                <w:b/>
                <w:sz w:val="28"/>
                <w:szCs w:val="28"/>
              </w:rPr>
              <w:t xml:space="preserve"> 5 + 5</w:t>
            </w:r>
          </w:p>
          <w:p w:rsidR="00D555CA" w:rsidRPr="002179AD" w:rsidRDefault="00D555CA" w:rsidP="00D555CA">
            <w:pPr>
              <w:tabs>
                <w:tab w:val="left" w:pos="9720"/>
              </w:tabs>
              <w:spacing w:after="0" w:line="240" w:lineRule="auto"/>
              <w:jc w:val="right"/>
              <w:rPr>
                <w:b/>
                <w:szCs w:val="28"/>
              </w:rPr>
            </w:pPr>
          </w:p>
          <w:p w:rsidR="00D555CA" w:rsidRPr="002179AD" w:rsidRDefault="00D555CA" w:rsidP="00D555CA">
            <w:pPr>
              <w:tabs>
                <w:tab w:val="left" w:pos="9720"/>
              </w:tabs>
              <w:spacing w:after="0" w:line="240" w:lineRule="auto"/>
              <w:jc w:val="right"/>
              <w:rPr>
                <w:b/>
                <w:sz w:val="28"/>
                <w:szCs w:val="28"/>
              </w:rPr>
            </w:pPr>
            <w:r>
              <w:rPr>
                <w:b/>
                <w:szCs w:val="28"/>
              </w:rPr>
              <w:t>card set C</w:t>
            </w:r>
          </w:p>
        </w:tc>
        <w:tc>
          <w:tcPr>
            <w:tcW w:w="3456" w:type="dxa"/>
          </w:tcPr>
          <w:p w:rsidR="00D555CA" w:rsidRDefault="00D555CA" w:rsidP="00D555CA">
            <w:pPr>
              <w:tabs>
                <w:tab w:val="left" w:pos="9720"/>
              </w:tabs>
              <w:spacing w:after="0" w:line="240" w:lineRule="auto"/>
              <w:rPr>
                <w:b/>
                <w:sz w:val="28"/>
                <w:szCs w:val="28"/>
              </w:rPr>
            </w:pPr>
            <w:r>
              <w:rPr>
                <w:b/>
                <w:sz w:val="28"/>
                <w:szCs w:val="28"/>
              </w:rPr>
              <w:t xml:space="preserve">Find the unknown to make </w:t>
            </w:r>
          </w:p>
          <w:p w:rsidR="00D555CA" w:rsidRDefault="00D555CA" w:rsidP="00D555CA">
            <w:pPr>
              <w:tabs>
                <w:tab w:val="left" w:pos="9720"/>
              </w:tabs>
              <w:spacing w:after="0" w:line="240" w:lineRule="auto"/>
              <w:rPr>
                <w:b/>
                <w:sz w:val="28"/>
                <w:szCs w:val="28"/>
              </w:rPr>
            </w:pPr>
          </w:p>
          <w:p w:rsidR="00D555CA" w:rsidRPr="00D555CA" w:rsidRDefault="00D555CA" w:rsidP="00D555CA">
            <w:pPr>
              <w:tabs>
                <w:tab w:val="left" w:pos="9720"/>
              </w:tabs>
              <w:spacing w:after="0" w:line="240" w:lineRule="auto"/>
              <w:jc w:val="center"/>
              <w:rPr>
                <w:b/>
                <w:sz w:val="40"/>
                <w:szCs w:val="28"/>
              </w:rPr>
            </w:pPr>
            <w:r>
              <w:rPr>
                <w:b/>
                <w:sz w:val="40"/>
                <w:szCs w:val="28"/>
              </w:rPr>
              <w:t>3</w:t>
            </w:r>
            <w:r w:rsidRPr="00D555CA">
              <w:rPr>
                <w:b/>
                <w:sz w:val="40"/>
                <w:szCs w:val="28"/>
              </w:rPr>
              <w:t xml:space="preserve"> + ___</w:t>
            </w:r>
          </w:p>
          <w:p w:rsidR="00D555CA" w:rsidRDefault="00D555CA" w:rsidP="00D555CA">
            <w:pPr>
              <w:tabs>
                <w:tab w:val="left" w:pos="9720"/>
              </w:tabs>
              <w:spacing w:after="0" w:line="240" w:lineRule="auto"/>
              <w:jc w:val="center"/>
              <w:rPr>
                <w:b/>
                <w:sz w:val="28"/>
                <w:szCs w:val="28"/>
              </w:rPr>
            </w:pPr>
          </w:p>
          <w:p w:rsidR="00D555CA" w:rsidRDefault="00D555CA" w:rsidP="00D555CA">
            <w:pPr>
              <w:tabs>
                <w:tab w:val="left" w:pos="9720"/>
              </w:tabs>
              <w:spacing w:after="0" w:line="240" w:lineRule="auto"/>
              <w:jc w:val="center"/>
              <w:rPr>
                <w:b/>
                <w:sz w:val="28"/>
                <w:szCs w:val="28"/>
              </w:rPr>
            </w:pPr>
          </w:p>
          <w:p w:rsidR="00D555CA" w:rsidRPr="002179AD" w:rsidRDefault="00D555CA" w:rsidP="00D555CA">
            <w:pPr>
              <w:tabs>
                <w:tab w:val="left" w:pos="9720"/>
              </w:tabs>
              <w:spacing w:after="0" w:line="240" w:lineRule="auto"/>
              <w:jc w:val="center"/>
              <w:rPr>
                <w:b/>
                <w:sz w:val="48"/>
                <w:szCs w:val="28"/>
              </w:rPr>
            </w:pPr>
            <w:r w:rsidRPr="00D555CA">
              <w:rPr>
                <w:b/>
                <w:sz w:val="28"/>
                <w:szCs w:val="28"/>
                <w:u w:val="single"/>
              </w:rPr>
              <w:t>Equal to</w:t>
            </w:r>
            <w:r>
              <w:rPr>
                <w:b/>
                <w:sz w:val="28"/>
                <w:szCs w:val="28"/>
              </w:rPr>
              <w:t xml:space="preserve"> 5 + 5</w:t>
            </w:r>
          </w:p>
          <w:p w:rsidR="00D555CA" w:rsidRPr="002179AD" w:rsidRDefault="00D555CA" w:rsidP="00D555CA">
            <w:pPr>
              <w:tabs>
                <w:tab w:val="left" w:pos="9720"/>
              </w:tabs>
              <w:spacing w:after="0" w:line="240" w:lineRule="auto"/>
              <w:jc w:val="right"/>
              <w:rPr>
                <w:b/>
                <w:szCs w:val="28"/>
              </w:rPr>
            </w:pPr>
          </w:p>
          <w:p w:rsidR="00D555CA" w:rsidRPr="002179AD" w:rsidRDefault="00D555CA" w:rsidP="00D555CA">
            <w:pPr>
              <w:tabs>
                <w:tab w:val="left" w:pos="9720"/>
              </w:tabs>
              <w:spacing w:after="0" w:line="240" w:lineRule="auto"/>
              <w:jc w:val="right"/>
              <w:rPr>
                <w:b/>
                <w:sz w:val="28"/>
                <w:szCs w:val="28"/>
              </w:rPr>
            </w:pPr>
            <w:r>
              <w:rPr>
                <w:b/>
                <w:szCs w:val="28"/>
              </w:rPr>
              <w:t>card set C</w:t>
            </w:r>
          </w:p>
        </w:tc>
      </w:tr>
    </w:tbl>
    <w:p w:rsidR="007F127B" w:rsidRDefault="007F127B" w:rsidP="007F127B">
      <w:pPr>
        <w:tabs>
          <w:tab w:val="left" w:pos="9720"/>
        </w:tabs>
        <w:spacing w:after="0" w:line="240" w:lineRule="auto"/>
        <w:jc w:val="center"/>
        <w:rPr>
          <w:b/>
          <w:sz w:val="28"/>
          <w:szCs w:val="28"/>
        </w:rPr>
      </w:pPr>
    </w:p>
    <w:p w:rsidR="007F127B" w:rsidRDefault="007F127B" w:rsidP="007F127B">
      <w:pPr>
        <w:spacing w:after="0" w:line="240" w:lineRule="auto"/>
        <w:rPr>
          <w:b/>
          <w:sz w:val="28"/>
          <w:szCs w:val="28"/>
        </w:rPr>
      </w:pPr>
      <w:r>
        <w:rPr>
          <w:b/>
          <w:sz w:val="28"/>
          <w:szCs w:val="28"/>
        </w:rPr>
        <w:br w:type="page"/>
      </w:r>
    </w:p>
    <w:p w:rsidR="007F127B" w:rsidRPr="004B7B48" w:rsidRDefault="007F127B" w:rsidP="007F127B">
      <w:pPr>
        <w:tabs>
          <w:tab w:val="left" w:pos="9720"/>
        </w:tabs>
        <w:spacing w:after="0" w:line="240" w:lineRule="auto"/>
        <w:jc w:val="center"/>
        <w:rPr>
          <w:b/>
          <w:sz w:val="28"/>
          <w:szCs w:val="28"/>
          <w:u w:val="single"/>
        </w:rPr>
      </w:pPr>
      <w:r>
        <w:rPr>
          <w:b/>
          <w:sz w:val="28"/>
          <w:szCs w:val="28"/>
          <w:u w:val="single"/>
        </w:rPr>
        <w:lastRenderedPageBreak/>
        <w:t>Chart D – Extension Activity for early finishers</w:t>
      </w:r>
    </w:p>
    <w:p w:rsidR="007F127B" w:rsidRPr="00CE7509" w:rsidRDefault="007F127B" w:rsidP="007F127B">
      <w:pPr>
        <w:jc w:val="center"/>
        <w:rPr>
          <w:sz w:val="96"/>
        </w:rPr>
      </w:pPr>
      <w:r>
        <w:rPr>
          <w:b/>
          <w:noProof/>
          <w:sz w:val="28"/>
          <w:szCs w:val="28"/>
        </w:rPr>
        <mc:AlternateContent>
          <mc:Choice Requires="wps">
            <w:drawing>
              <wp:anchor distT="0" distB="0" distL="114300" distR="114300" simplePos="0" relativeHeight="251660288" behindDoc="0" locked="0" layoutInCell="1" allowOverlap="1" wp14:anchorId="7008CE7C" wp14:editId="1CE64EEE">
                <wp:simplePos x="0" y="0"/>
                <wp:positionH relativeFrom="column">
                  <wp:posOffset>2143125</wp:posOffset>
                </wp:positionH>
                <wp:positionV relativeFrom="paragraph">
                  <wp:posOffset>240030</wp:posOffset>
                </wp:positionV>
                <wp:extent cx="2686050" cy="1047750"/>
                <wp:effectExtent l="57150" t="57150" r="57150" b="57150"/>
                <wp:wrapNone/>
                <wp:docPr id="7" name="Text Box 7"/>
                <wp:cNvGraphicFramePr/>
                <a:graphic xmlns:a="http://schemas.openxmlformats.org/drawingml/2006/main">
                  <a:graphicData uri="http://schemas.microsoft.com/office/word/2010/wordprocessingShape">
                    <wps:wsp>
                      <wps:cNvSpPr txBox="1"/>
                      <wps:spPr>
                        <a:xfrm>
                          <a:off x="0" y="0"/>
                          <a:ext cx="2686050" cy="1047750"/>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480DBA" w:rsidRDefault="00CF4914" w:rsidP="007F127B">
                            <w:pPr>
                              <w:jc w:val="center"/>
                              <w:rPr>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CE7C" id="Text Box 7" o:spid="_x0000_s1034" type="#_x0000_t202" style="position:absolute;left:0;text-align:left;margin-left:168.75pt;margin-top:18.9pt;width:21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" fillcolor="#d9d9d9" strokecolor="windowText" strokeweight=".5pt">
                <v:textbox>
                  <w:txbxContent>
                    <w:p w:rsidR="00CF4914" w:rsidRPr="00480DBA" w:rsidRDefault="00CF4914" w:rsidP="007F127B">
                      <w:pPr>
                        <w:jc w:val="center"/>
                        <w:rPr>
                          <w:sz w:val="144"/>
                        </w:rPr>
                      </w:pPr>
                    </w:p>
                  </w:txbxContent>
                </v:textbox>
              </v:shape>
            </w:pict>
          </mc:Fallback>
        </mc:AlternateContent>
      </w: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p w:rsidR="007F127B" w:rsidRDefault="007F127B" w:rsidP="007F127B">
      <w:pPr>
        <w:tabs>
          <w:tab w:val="left" w:pos="9720"/>
        </w:tabs>
        <w:spacing w:after="0" w:line="240" w:lineRule="auto"/>
        <w:rPr>
          <w:b/>
          <w:sz w:val="28"/>
          <w:szCs w:val="28"/>
        </w:rPr>
      </w:pPr>
    </w:p>
    <w:tbl>
      <w:tblPr>
        <w:tblStyle w:val="TableGrid"/>
        <w:tblW w:w="0" w:type="auto"/>
        <w:tblLook w:val="04A0" w:firstRow="1" w:lastRow="0" w:firstColumn="1" w:lastColumn="0" w:noHBand="0" w:noVBand="1"/>
      </w:tblPr>
      <w:tblGrid>
        <w:gridCol w:w="3604"/>
        <w:gridCol w:w="3592"/>
        <w:gridCol w:w="3594"/>
      </w:tblGrid>
      <w:tr w:rsidR="007F127B" w:rsidTr="00A7611E">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Greater than         &gt;</w:t>
            </w:r>
          </w:p>
        </w:tc>
        <w:tc>
          <w:tcPr>
            <w:tcW w:w="3672" w:type="dxa"/>
          </w:tcPr>
          <w:p w:rsidR="007F127B" w:rsidRPr="0046521A" w:rsidRDefault="007F127B" w:rsidP="00A7611E">
            <w:pPr>
              <w:jc w:val="center"/>
              <w:rPr>
                <w:b/>
                <w:sz w:val="36"/>
                <w:szCs w:val="28"/>
              </w:rPr>
            </w:pPr>
            <w:r w:rsidRPr="0046521A">
              <w:rPr>
                <w:b/>
                <w:sz w:val="36"/>
                <w:szCs w:val="28"/>
              </w:rPr>
              <w:t>Less Than           &lt;</w:t>
            </w:r>
          </w:p>
        </w:tc>
        <w:tc>
          <w:tcPr>
            <w:tcW w:w="3672" w:type="dxa"/>
          </w:tcPr>
          <w:p w:rsidR="007F127B" w:rsidRPr="0046521A" w:rsidRDefault="007F127B" w:rsidP="00A7611E">
            <w:pPr>
              <w:tabs>
                <w:tab w:val="left" w:pos="9720"/>
              </w:tabs>
              <w:spacing w:after="0" w:line="240" w:lineRule="auto"/>
              <w:jc w:val="center"/>
              <w:rPr>
                <w:b/>
                <w:sz w:val="36"/>
                <w:szCs w:val="28"/>
              </w:rPr>
            </w:pPr>
            <w:r w:rsidRPr="0046521A">
              <w:rPr>
                <w:b/>
                <w:sz w:val="36"/>
                <w:szCs w:val="28"/>
              </w:rPr>
              <w:t>Equal                =</w:t>
            </w:r>
          </w:p>
        </w:tc>
      </w:tr>
      <w:tr w:rsidR="007F127B" w:rsidTr="00A7611E">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tc>
        <w:tc>
          <w:tcPr>
            <w:tcW w:w="3672" w:type="dxa"/>
          </w:tcPr>
          <w:p w:rsidR="007F127B" w:rsidRDefault="007F127B" w:rsidP="00A7611E">
            <w:pPr>
              <w:tabs>
                <w:tab w:val="left" w:pos="9720"/>
              </w:tabs>
              <w:spacing w:after="0" w:line="240" w:lineRule="auto"/>
              <w:rPr>
                <w:b/>
                <w:sz w:val="28"/>
                <w:szCs w:val="28"/>
              </w:rPr>
            </w:pPr>
          </w:p>
          <w:p w:rsidR="007F127B" w:rsidRDefault="007F127B" w:rsidP="00A7611E">
            <w:pPr>
              <w:tabs>
                <w:tab w:val="left" w:pos="9720"/>
              </w:tabs>
              <w:spacing w:after="0" w:line="240" w:lineRule="auto"/>
              <w:rPr>
                <w:b/>
                <w:sz w:val="28"/>
                <w:szCs w:val="28"/>
              </w:rPr>
            </w:pPr>
          </w:p>
        </w:tc>
      </w:tr>
    </w:tbl>
    <w:p w:rsidR="00802310" w:rsidRDefault="004F559A" w:rsidP="00152745">
      <w:pPr>
        <w:spacing w:after="0" w:line="240" w:lineRule="auto"/>
        <w:jc w:val="center"/>
        <w:rPr>
          <w:b/>
          <w:sz w:val="28"/>
          <w:szCs w:val="28"/>
          <w:u w:val="single"/>
        </w:rPr>
      </w:pPr>
      <w:r>
        <w:rPr>
          <w:b/>
          <w:sz w:val="28"/>
          <w:szCs w:val="28"/>
          <w:u w:val="single"/>
        </w:rPr>
        <w:t>Chart E</w:t>
      </w:r>
    </w:p>
    <w:p w:rsidR="00802310" w:rsidRPr="004B7B48" w:rsidRDefault="00802310" w:rsidP="00802310">
      <w:pPr>
        <w:spacing w:after="0" w:line="240" w:lineRule="auto"/>
        <w:jc w:val="center"/>
        <w:rPr>
          <w:b/>
          <w:sz w:val="28"/>
          <w:szCs w:val="28"/>
          <w:u w:val="single"/>
        </w:rPr>
      </w:pPr>
    </w:p>
    <w:p w:rsidR="00802310" w:rsidRPr="00802310" w:rsidRDefault="00802310" w:rsidP="00802310">
      <w:pPr>
        <w:rPr>
          <w:sz w:val="96"/>
        </w:rPr>
      </w:pPr>
      <w:r w:rsidRPr="00802310">
        <w:rPr>
          <w:b/>
          <w:noProof/>
          <w:sz w:val="28"/>
          <w:szCs w:val="28"/>
        </w:rPr>
        <mc:AlternateContent>
          <mc:Choice Requires="wps">
            <w:drawing>
              <wp:anchor distT="0" distB="0" distL="114300" distR="114300" simplePos="0" relativeHeight="251660800" behindDoc="0" locked="0" layoutInCell="1" allowOverlap="1" wp14:anchorId="48B6A91D" wp14:editId="2282A277">
                <wp:simplePos x="0" y="0"/>
                <wp:positionH relativeFrom="column">
                  <wp:posOffset>2141034</wp:posOffset>
                </wp:positionH>
                <wp:positionV relativeFrom="paragraph">
                  <wp:posOffset>123220</wp:posOffset>
                </wp:positionV>
                <wp:extent cx="2686050" cy="969691"/>
                <wp:effectExtent l="57150" t="57150" r="57150" b="59055"/>
                <wp:wrapNone/>
                <wp:docPr id="9" name="Text Box 9"/>
                <wp:cNvGraphicFramePr/>
                <a:graphic xmlns:a="http://schemas.openxmlformats.org/drawingml/2006/main">
                  <a:graphicData uri="http://schemas.microsoft.com/office/word/2010/wordprocessingShape">
                    <wps:wsp>
                      <wps:cNvSpPr txBox="1"/>
                      <wps:spPr>
                        <a:xfrm>
                          <a:off x="0" y="0"/>
                          <a:ext cx="2686050" cy="969691"/>
                        </a:xfrm>
                        <a:prstGeom prst="rect">
                          <a:avLst/>
                        </a:prstGeom>
                        <a:solidFill>
                          <a:sysClr val="window" lastClr="FFFFFF">
                            <a:lumMod val="85000"/>
                          </a:sysClr>
                        </a:solidFill>
                        <a:ln w="6350">
                          <a:solidFill>
                            <a:sysClr val="windowText" lastClr="000000"/>
                          </a:solidFill>
                        </a:ln>
                        <a:effectLst/>
                        <a:scene3d>
                          <a:camera prst="orthographicFront"/>
                          <a:lightRig rig="threePt" dir="t"/>
                        </a:scene3d>
                        <a:sp3d>
                          <a:bevelT w="139700" prst="cross"/>
                        </a:sp3d>
                      </wps:spPr>
                      <wps:txbx>
                        <w:txbxContent>
                          <w:p w:rsidR="00CF4914" w:rsidRPr="00802310" w:rsidRDefault="00CF4914" w:rsidP="00802310">
                            <w:pPr>
                              <w:jc w:val="center"/>
                              <w:rPr>
                                <w:sz w:val="96"/>
                              </w:rPr>
                            </w:pPr>
                            <w:r>
                              <w:rPr>
                                <w:sz w:val="1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6A91D" id="Text Box 9" o:spid="_x0000_s1035" type="#_x0000_t202" style="position:absolute;margin-left:168.6pt;margin-top:9.7pt;width:211.5pt;height:7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" fillcolor="#d9d9d9" strokecolor="windowText" strokeweight=".5pt">
                <v:textbox>
                  <w:txbxContent>
                    <w:p w:rsidR="00CF4914" w:rsidRPr="00802310" w:rsidRDefault="00CF4914" w:rsidP="00802310">
                      <w:pPr>
                        <w:jc w:val="center"/>
                        <w:rPr>
                          <w:sz w:val="96"/>
                        </w:rPr>
                      </w:pPr>
                      <w:r>
                        <w:rPr>
                          <w:sz w:val="144"/>
                        </w:rPr>
                        <w:t>8</w:t>
                      </w:r>
                    </w:p>
                  </w:txbxContent>
                </v:textbox>
              </v:shape>
            </w:pict>
          </mc:Fallback>
        </mc:AlternateContent>
      </w: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tbl>
      <w:tblPr>
        <w:tblStyle w:val="TableGrid"/>
        <w:tblW w:w="0" w:type="auto"/>
        <w:tblLook w:val="04A0" w:firstRow="1" w:lastRow="0" w:firstColumn="1" w:lastColumn="0" w:noHBand="0" w:noVBand="1"/>
      </w:tblPr>
      <w:tblGrid>
        <w:gridCol w:w="3604"/>
        <w:gridCol w:w="3592"/>
        <w:gridCol w:w="3594"/>
      </w:tblGrid>
      <w:tr w:rsidR="00802310" w:rsidRPr="00802310" w:rsidTr="00802310">
        <w:tc>
          <w:tcPr>
            <w:tcW w:w="3672" w:type="dxa"/>
          </w:tcPr>
          <w:p w:rsidR="00802310" w:rsidRPr="00802310" w:rsidRDefault="00802310" w:rsidP="00802310">
            <w:pPr>
              <w:tabs>
                <w:tab w:val="left" w:pos="9720"/>
              </w:tabs>
              <w:spacing w:after="0" w:line="240" w:lineRule="auto"/>
              <w:jc w:val="center"/>
              <w:rPr>
                <w:b/>
                <w:sz w:val="36"/>
                <w:szCs w:val="28"/>
              </w:rPr>
            </w:pPr>
            <w:r w:rsidRPr="00802310">
              <w:rPr>
                <w:b/>
                <w:sz w:val="36"/>
                <w:szCs w:val="28"/>
              </w:rPr>
              <w:t>Greater than         &gt;</w:t>
            </w:r>
          </w:p>
        </w:tc>
        <w:tc>
          <w:tcPr>
            <w:tcW w:w="3672" w:type="dxa"/>
          </w:tcPr>
          <w:p w:rsidR="00802310" w:rsidRPr="00802310" w:rsidRDefault="00802310" w:rsidP="00802310">
            <w:pPr>
              <w:spacing w:after="0" w:line="240" w:lineRule="auto"/>
              <w:jc w:val="center"/>
              <w:rPr>
                <w:b/>
                <w:sz w:val="36"/>
                <w:szCs w:val="28"/>
              </w:rPr>
            </w:pPr>
            <w:r w:rsidRPr="00802310">
              <w:rPr>
                <w:b/>
                <w:sz w:val="36"/>
                <w:szCs w:val="28"/>
              </w:rPr>
              <w:t>Less Than           &lt;</w:t>
            </w:r>
          </w:p>
        </w:tc>
        <w:tc>
          <w:tcPr>
            <w:tcW w:w="3672" w:type="dxa"/>
          </w:tcPr>
          <w:p w:rsidR="00802310" w:rsidRPr="00802310" w:rsidRDefault="00802310" w:rsidP="00802310">
            <w:pPr>
              <w:tabs>
                <w:tab w:val="left" w:pos="9720"/>
              </w:tabs>
              <w:spacing w:after="0" w:line="240" w:lineRule="auto"/>
              <w:jc w:val="center"/>
              <w:rPr>
                <w:b/>
                <w:sz w:val="36"/>
                <w:szCs w:val="28"/>
              </w:rPr>
            </w:pPr>
            <w:r w:rsidRPr="00802310">
              <w:rPr>
                <w:b/>
                <w:sz w:val="36"/>
                <w:szCs w:val="28"/>
              </w:rPr>
              <w:t>Equal                =</w:t>
            </w:r>
          </w:p>
        </w:tc>
      </w:tr>
      <w:tr w:rsidR="00802310" w:rsidRPr="00802310" w:rsidTr="00802310">
        <w:tc>
          <w:tcPr>
            <w:tcW w:w="3672"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rPr>
                <w:b/>
                <w:sz w:val="28"/>
                <w:szCs w:val="28"/>
              </w:rPr>
            </w:pPr>
          </w:p>
        </w:tc>
        <w:tc>
          <w:tcPr>
            <w:tcW w:w="3672" w:type="dxa"/>
          </w:tcPr>
          <w:p w:rsidR="00802310" w:rsidRPr="00802310" w:rsidRDefault="00802310" w:rsidP="00802310">
            <w:pPr>
              <w:tabs>
                <w:tab w:val="left" w:pos="9720"/>
              </w:tabs>
              <w:spacing w:after="0" w:line="240" w:lineRule="auto"/>
              <w:jc w:val="center"/>
              <w:rPr>
                <w:b/>
                <w:sz w:val="28"/>
                <w:szCs w:val="28"/>
              </w:rPr>
            </w:pPr>
          </w:p>
        </w:tc>
        <w:tc>
          <w:tcPr>
            <w:tcW w:w="3672"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28"/>
                <w:szCs w:val="28"/>
              </w:rPr>
            </w:pPr>
          </w:p>
        </w:tc>
      </w:tr>
    </w:tbl>
    <w:p w:rsidR="00802310" w:rsidRPr="00802310" w:rsidRDefault="00802310" w:rsidP="00802310">
      <w:pPr>
        <w:spacing w:after="0" w:line="240" w:lineRule="auto"/>
        <w:jc w:val="center"/>
        <w:rPr>
          <w:b/>
          <w:sz w:val="28"/>
          <w:szCs w:val="28"/>
        </w:rPr>
      </w:pPr>
    </w:p>
    <w:p w:rsidR="00802310" w:rsidRPr="00802310" w:rsidRDefault="00802310" w:rsidP="00152745">
      <w:pPr>
        <w:spacing w:after="0" w:line="240" w:lineRule="auto"/>
        <w:jc w:val="center"/>
        <w:rPr>
          <w:b/>
          <w:sz w:val="28"/>
          <w:szCs w:val="28"/>
          <w:u w:val="single"/>
        </w:rPr>
      </w:pPr>
      <w:r w:rsidRPr="00802310">
        <w:rPr>
          <w:b/>
          <w:sz w:val="28"/>
          <w:szCs w:val="28"/>
          <w:u w:val="single"/>
        </w:rPr>
        <w:t>(This set is to check understanding of vocabulary)</w:t>
      </w:r>
      <w:r w:rsidRPr="00802310">
        <w:rPr>
          <w:b/>
          <w:sz w:val="28"/>
          <w:szCs w:val="28"/>
        </w:rPr>
        <w:br w:type="page"/>
      </w:r>
      <w:r w:rsidR="004F559A">
        <w:rPr>
          <w:b/>
          <w:sz w:val="28"/>
          <w:szCs w:val="28"/>
          <w:u w:val="single"/>
        </w:rPr>
        <w:lastRenderedPageBreak/>
        <w:t>Card Set E</w:t>
      </w:r>
    </w:p>
    <w:p w:rsidR="00802310" w:rsidRPr="00802310" w:rsidRDefault="00802310" w:rsidP="00802310">
      <w:pPr>
        <w:tabs>
          <w:tab w:val="left" w:pos="9720"/>
        </w:tabs>
        <w:spacing w:after="0" w:line="240" w:lineRule="auto"/>
        <w:jc w:val="center"/>
        <w:rPr>
          <w:b/>
          <w:sz w:val="28"/>
          <w:szCs w:val="28"/>
        </w:rPr>
      </w:pPr>
      <w:r w:rsidRPr="00802310">
        <w:rPr>
          <w:b/>
          <w:sz w:val="28"/>
          <w:szCs w:val="28"/>
        </w:rPr>
        <w:t>(cut apart)</w:t>
      </w:r>
    </w:p>
    <w:p w:rsidR="00802310" w:rsidRPr="00802310" w:rsidRDefault="00802310" w:rsidP="00802310">
      <w:pPr>
        <w:tabs>
          <w:tab w:val="left" w:pos="9720"/>
        </w:tabs>
        <w:spacing w:after="0" w:line="240" w:lineRule="auto"/>
        <w:jc w:val="center"/>
        <w:rPr>
          <w:b/>
          <w:sz w:val="28"/>
          <w:szCs w:val="28"/>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56"/>
        <w:gridCol w:w="3456"/>
        <w:gridCol w:w="3456"/>
      </w:tblGrid>
      <w:tr w:rsidR="00802310" w:rsidRPr="00802310" w:rsidTr="00802310">
        <w:trPr>
          <w:trHeight w:val="1440"/>
          <w:jc w:val="center"/>
        </w:trPr>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0</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1</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2</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r>
      <w:tr w:rsidR="00802310" w:rsidRPr="00802310" w:rsidTr="00802310">
        <w:trPr>
          <w:trHeight w:val="1440"/>
          <w:jc w:val="center"/>
        </w:trPr>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3</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4</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5</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r>
      <w:tr w:rsidR="00802310" w:rsidRPr="00802310" w:rsidTr="00802310">
        <w:trPr>
          <w:trHeight w:val="1440"/>
          <w:jc w:val="center"/>
        </w:trPr>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6</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7</w:t>
            </w:r>
          </w:p>
          <w:p w:rsidR="00802310" w:rsidRPr="00802310" w:rsidRDefault="00802310" w:rsidP="00802310">
            <w:pPr>
              <w:tabs>
                <w:tab w:val="left" w:pos="9720"/>
              </w:tabs>
              <w:spacing w:after="0" w:line="240" w:lineRule="auto"/>
              <w:jc w:val="center"/>
              <w:rPr>
                <w:b/>
                <w:sz w:val="20"/>
                <w:szCs w:val="28"/>
              </w:rPr>
            </w:pPr>
          </w:p>
          <w:p w:rsidR="00802310" w:rsidRPr="00802310" w:rsidRDefault="00A6224C"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8</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r>
      <w:tr w:rsidR="00802310" w:rsidRPr="00802310" w:rsidTr="00802310">
        <w:trPr>
          <w:trHeight w:val="1440"/>
          <w:jc w:val="center"/>
        </w:trPr>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9</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10</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0</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r>
      <w:tr w:rsidR="00802310" w:rsidRPr="00802310" w:rsidTr="00802310">
        <w:trPr>
          <w:trHeight w:val="1440"/>
          <w:jc w:val="center"/>
        </w:trPr>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1</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8</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4</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r>
      <w:tr w:rsidR="00802310" w:rsidRPr="00802310" w:rsidTr="00802310">
        <w:trPr>
          <w:trHeight w:val="1440"/>
          <w:jc w:val="center"/>
        </w:trPr>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10</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12</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c>
          <w:tcPr>
            <w:tcW w:w="3456" w:type="dxa"/>
          </w:tcPr>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tabs>
                <w:tab w:val="left" w:pos="9720"/>
              </w:tabs>
              <w:spacing w:after="0" w:line="240" w:lineRule="auto"/>
              <w:jc w:val="center"/>
              <w:rPr>
                <w:b/>
                <w:sz w:val="72"/>
                <w:szCs w:val="72"/>
              </w:rPr>
            </w:pPr>
            <w:r w:rsidRPr="00802310">
              <w:rPr>
                <w:b/>
                <w:sz w:val="72"/>
                <w:szCs w:val="72"/>
              </w:rPr>
              <w:t>16</w:t>
            </w:r>
          </w:p>
          <w:p w:rsidR="00802310" w:rsidRPr="00802310" w:rsidRDefault="00802310" w:rsidP="00802310">
            <w:pPr>
              <w:tabs>
                <w:tab w:val="left" w:pos="9720"/>
              </w:tabs>
              <w:spacing w:after="0" w:line="240" w:lineRule="auto"/>
              <w:jc w:val="center"/>
              <w:rPr>
                <w:b/>
                <w:sz w:val="20"/>
                <w:szCs w:val="28"/>
              </w:rPr>
            </w:pPr>
          </w:p>
          <w:p w:rsidR="00802310" w:rsidRPr="00802310" w:rsidRDefault="00DB6AF8" w:rsidP="00802310">
            <w:pPr>
              <w:tabs>
                <w:tab w:val="left" w:pos="9720"/>
              </w:tabs>
              <w:spacing w:after="0" w:line="240" w:lineRule="auto"/>
              <w:jc w:val="center"/>
              <w:rPr>
                <w:b/>
                <w:sz w:val="28"/>
                <w:szCs w:val="28"/>
              </w:rPr>
            </w:pPr>
            <w:r>
              <w:rPr>
                <w:b/>
                <w:sz w:val="20"/>
                <w:szCs w:val="28"/>
              </w:rPr>
              <w:t>card set E</w:t>
            </w:r>
          </w:p>
        </w:tc>
      </w:tr>
    </w:tbl>
    <w:p w:rsidR="00802310" w:rsidRPr="00802310" w:rsidRDefault="00802310" w:rsidP="00802310">
      <w:pPr>
        <w:tabs>
          <w:tab w:val="left" w:pos="9720"/>
        </w:tabs>
        <w:spacing w:after="0" w:line="240" w:lineRule="auto"/>
        <w:jc w:val="center"/>
        <w:rPr>
          <w:b/>
          <w:sz w:val="28"/>
          <w:szCs w:val="28"/>
        </w:rPr>
      </w:pPr>
    </w:p>
    <w:p w:rsidR="00802310" w:rsidRPr="00802310" w:rsidRDefault="00802310" w:rsidP="00802310">
      <w:pPr>
        <w:spacing w:after="0" w:line="240" w:lineRule="auto"/>
        <w:jc w:val="center"/>
        <w:rPr>
          <w:b/>
          <w:sz w:val="28"/>
          <w:szCs w:val="28"/>
        </w:rPr>
      </w:pPr>
    </w:p>
    <w:p w:rsidR="00802310" w:rsidRPr="00802310" w:rsidRDefault="00802310" w:rsidP="00802310">
      <w:pPr>
        <w:jc w:val="center"/>
        <w:rPr>
          <w:b/>
          <w:sz w:val="28"/>
          <w:szCs w:val="28"/>
          <w:u w:val="single"/>
        </w:rPr>
      </w:pPr>
      <w:r w:rsidRPr="00802310">
        <w:rPr>
          <w:b/>
          <w:sz w:val="28"/>
          <w:szCs w:val="28"/>
          <w:u w:val="single"/>
        </w:rPr>
        <w:t>(This set is to check understanding of vocabulary)</w:t>
      </w:r>
    </w:p>
    <w:p w:rsidR="00802310" w:rsidRDefault="00802310">
      <w:pPr>
        <w:spacing w:after="0" w:line="240" w:lineRule="auto"/>
        <w:rPr>
          <w:b/>
          <w:sz w:val="28"/>
          <w:szCs w:val="28"/>
        </w:rPr>
      </w:pPr>
      <w:r>
        <w:rPr>
          <w:b/>
          <w:sz w:val="28"/>
          <w:szCs w:val="28"/>
        </w:rPr>
        <w:br w:type="page"/>
      </w:r>
    </w:p>
    <w:p w:rsidR="007F127B" w:rsidRPr="00B652F1" w:rsidRDefault="007F127B" w:rsidP="007F127B">
      <w:pPr>
        <w:spacing w:after="0" w:line="240" w:lineRule="auto"/>
        <w:rPr>
          <w:b/>
          <w:sz w:val="28"/>
          <w:szCs w:val="28"/>
        </w:rPr>
      </w:pPr>
      <w:r>
        <w:lastRenderedPageBreak/>
        <w:t>Anecdotal notes on FAL Lesson on Greater than, less than, equal</w:t>
      </w:r>
      <w:r w:rsidR="002E6B49">
        <w:t xml:space="preserve"> to</w:t>
      </w:r>
      <w:r>
        <w:t xml:space="preserve">: </w:t>
      </w:r>
      <w:r>
        <w:tab/>
      </w:r>
      <w:r>
        <w:tab/>
      </w:r>
      <w:r>
        <w:tab/>
      </w:r>
      <w:r w:rsidRPr="003B26B1">
        <w:rPr>
          <w:b/>
        </w:rPr>
        <w:t>EXAMPLE</w:t>
      </w:r>
      <w:r w:rsidR="00152745">
        <w:rPr>
          <w:b/>
        </w:rPr>
        <w:t xml:space="preserve"> ONLY</w:t>
      </w:r>
    </w:p>
    <w:tbl>
      <w:tblPr>
        <w:tblStyle w:val="TableGrid"/>
        <w:tblW w:w="0" w:type="auto"/>
        <w:tblLook w:val="04A0" w:firstRow="1" w:lastRow="0" w:firstColumn="1" w:lastColumn="0" w:noHBand="0" w:noVBand="1"/>
      </w:tblPr>
      <w:tblGrid>
        <w:gridCol w:w="2160"/>
        <w:gridCol w:w="2160"/>
        <w:gridCol w:w="2158"/>
        <w:gridCol w:w="2152"/>
        <w:gridCol w:w="2160"/>
      </w:tblGrid>
      <w:tr w:rsidR="007F127B" w:rsidRPr="003B26B1" w:rsidTr="00A7611E">
        <w:trPr>
          <w:trHeight w:val="2592"/>
        </w:trPr>
        <w:tc>
          <w:tcPr>
            <w:tcW w:w="2203" w:type="dxa"/>
          </w:tcPr>
          <w:p w:rsidR="007F127B" w:rsidRPr="003B26B1" w:rsidRDefault="007F127B" w:rsidP="00A7611E">
            <w:pPr>
              <w:tabs>
                <w:tab w:val="left" w:pos="420"/>
                <w:tab w:val="center" w:pos="993"/>
              </w:tabs>
              <w:rPr>
                <w:b/>
              </w:rPr>
            </w:pPr>
            <w:r>
              <w:rPr>
                <w:b/>
              </w:rPr>
              <w:tab/>
            </w:r>
            <w:r>
              <w:rPr>
                <w:b/>
              </w:rPr>
              <w:tab/>
            </w:r>
            <w:r w:rsidRPr="003B26B1">
              <w:rPr>
                <w:b/>
              </w:rPr>
              <w:t>Miriam</w:t>
            </w:r>
          </w:p>
        </w:tc>
        <w:tc>
          <w:tcPr>
            <w:tcW w:w="2203" w:type="dxa"/>
          </w:tcPr>
          <w:p w:rsidR="007F127B" w:rsidRPr="003B26B1" w:rsidRDefault="007F127B" w:rsidP="00A7611E">
            <w:pPr>
              <w:jc w:val="center"/>
              <w:rPr>
                <w:b/>
              </w:rPr>
            </w:pPr>
            <w:r w:rsidRPr="003B26B1">
              <w:rPr>
                <w:b/>
              </w:rPr>
              <w:t>Tabetha</w:t>
            </w:r>
          </w:p>
        </w:tc>
        <w:tc>
          <w:tcPr>
            <w:tcW w:w="2203" w:type="dxa"/>
          </w:tcPr>
          <w:p w:rsidR="007F127B" w:rsidRPr="003B26B1" w:rsidRDefault="007F127B" w:rsidP="00A7611E">
            <w:pPr>
              <w:jc w:val="center"/>
              <w:rPr>
                <w:b/>
              </w:rPr>
            </w:pPr>
            <w:r w:rsidRPr="003B26B1">
              <w:rPr>
                <w:b/>
              </w:rPr>
              <w:t>Tristan</w:t>
            </w:r>
          </w:p>
        </w:tc>
        <w:tc>
          <w:tcPr>
            <w:tcW w:w="2203" w:type="dxa"/>
          </w:tcPr>
          <w:p w:rsidR="007F127B" w:rsidRPr="003B26B1" w:rsidRDefault="007F127B" w:rsidP="00A7611E">
            <w:pPr>
              <w:jc w:val="center"/>
              <w:rPr>
                <w:b/>
              </w:rPr>
            </w:pPr>
            <w:r>
              <w:rPr>
                <w:b/>
              </w:rPr>
              <w:t>Taylor</w:t>
            </w:r>
          </w:p>
        </w:tc>
        <w:tc>
          <w:tcPr>
            <w:tcW w:w="2204" w:type="dxa"/>
          </w:tcPr>
          <w:p w:rsidR="007F127B" w:rsidRPr="003B26B1" w:rsidRDefault="007F127B" w:rsidP="00A7611E">
            <w:pPr>
              <w:jc w:val="center"/>
              <w:rPr>
                <w:b/>
              </w:rPr>
            </w:pPr>
            <w:r w:rsidRPr="003B26B1">
              <w:rPr>
                <w:b/>
              </w:rPr>
              <w:t>Hunter</w:t>
            </w:r>
          </w:p>
        </w:tc>
      </w:tr>
      <w:tr w:rsidR="007F127B" w:rsidRPr="003B26B1" w:rsidTr="00A7611E">
        <w:trPr>
          <w:trHeight w:val="2592"/>
        </w:trPr>
        <w:tc>
          <w:tcPr>
            <w:tcW w:w="2203" w:type="dxa"/>
          </w:tcPr>
          <w:p w:rsidR="007F127B" w:rsidRDefault="007F127B" w:rsidP="00A7611E">
            <w:pPr>
              <w:jc w:val="center"/>
              <w:rPr>
                <w:b/>
              </w:rPr>
            </w:pPr>
            <w:r w:rsidRPr="003B26B1">
              <w:rPr>
                <w:b/>
              </w:rPr>
              <w:t>Cheyanne</w:t>
            </w:r>
          </w:p>
          <w:p w:rsidR="007F127B" w:rsidRDefault="007F127B" w:rsidP="00A7611E">
            <w:pPr>
              <w:spacing w:after="0"/>
              <w:jc w:val="center"/>
              <w:rPr>
                <w:b/>
              </w:rPr>
            </w:pPr>
            <w:r w:rsidRPr="00664D5C">
              <w:rPr>
                <w:b/>
                <w:u w:val="single"/>
              </w:rPr>
              <w:t>pre-assess data</w:t>
            </w:r>
            <w:r>
              <w:rPr>
                <w:b/>
              </w:rPr>
              <w:t>:</w:t>
            </w:r>
          </w:p>
          <w:p w:rsidR="007F127B" w:rsidRPr="003B26B1" w:rsidRDefault="007F127B" w:rsidP="00A7611E">
            <w:pPr>
              <w:spacing w:after="0"/>
              <w:rPr>
                <w:b/>
              </w:rPr>
            </w:pPr>
            <w:r>
              <w:rPr>
                <w:b/>
              </w:rPr>
              <w:t>adding 3 numbers- left off adding the 3</w:t>
            </w:r>
            <w:r w:rsidRPr="003B26B1">
              <w:rPr>
                <w:b/>
                <w:vertAlign w:val="superscript"/>
              </w:rPr>
              <w:t>rd</w:t>
            </w:r>
            <w:r>
              <w:rPr>
                <w:b/>
              </w:rPr>
              <w:t xml:space="preserve"> number</w:t>
            </w:r>
          </w:p>
        </w:tc>
        <w:tc>
          <w:tcPr>
            <w:tcW w:w="2203" w:type="dxa"/>
          </w:tcPr>
          <w:p w:rsidR="007F127B" w:rsidRDefault="007F127B" w:rsidP="00A7611E">
            <w:pPr>
              <w:jc w:val="center"/>
              <w:rPr>
                <w:b/>
              </w:rPr>
            </w:pPr>
            <w:r w:rsidRPr="003B26B1">
              <w:rPr>
                <w:b/>
              </w:rPr>
              <w:t>Andrew</w:t>
            </w:r>
          </w:p>
          <w:p w:rsidR="007F127B" w:rsidRPr="003B26B1" w:rsidRDefault="007F127B" w:rsidP="00A7611E">
            <w:pPr>
              <w:rPr>
                <w:b/>
              </w:rPr>
            </w:pPr>
          </w:p>
        </w:tc>
        <w:tc>
          <w:tcPr>
            <w:tcW w:w="2203" w:type="dxa"/>
          </w:tcPr>
          <w:p w:rsidR="007F127B" w:rsidRPr="003B26B1" w:rsidRDefault="007F127B" w:rsidP="00A7611E">
            <w:pPr>
              <w:jc w:val="center"/>
              <w:rPr>
                <w:b/>
              </w:rPr>
            </w:pPr>
            <w:r w:rsidRPr="003B26B1">
              <w:rPr>
                <w:b/>
              </w:rPr>
              <w:t>Dylan</w:t>
            </w:r>
          </w:p>
        </w:tc>
        <w:tc>
          <w:tcPr>
            <w:tcW w:w="2203" w:type="dxa"/>
          </w:tcPr>
          <w:p w:rsidR="007F127B" w:rsidRPr="003B26B1" w:rsidRDefault="007F127B" w:rsidP="00A7611E">
            <w:pPr>
              <w:jc w:val="center"/>
              <w:rPr>
                <w:b/>
              </w:rPr>
            </w:pPr>
            <w:r w:rsidRPr="003B26B1">
              <w:rPr>
                <w:b/>
              </w:rPr>
              <w:t>Autumn</w:t>
            </w:r>
          </w:p>
        </w:tc>
        <w:tc>
          <w:tcPr>
            <w:tcW w:w="2204" w:type="dxa"/>
          </w:tcPr>
          <w:p w:rsidR="007F127B" w:rsidRDefault="007F127B" w:rsidP="00A7611E">
            <w:pPr>
              <w:jc w:val="center"/>
              <w:rPr>
                <w:b/>
              </w:rPr>
            </w:pPr>
            <w:r w:rsidRPr="003B26B1">
              <w:rPr>
                <w:b/>
              </w:rPr>
              <w:t>Angel</w:t>
            </w:r>
          </w:p>
          <w:p w:rsidR="007F127B" w:rsidRPr="006A66CE" w:rsidRDefault="007F127B" w:rsidP="00A7611E">
            <w:pPr>
              <w:spacing w:after="0"/>
              <w:jc w:val="center"/>
              <w:rPr>
                <w:b/>
                <w:u w:val="single"/>
              </w:rPr>
            </w:pPr>
            <w:r w:rsidRPr="006A66CE">
              <w:rPr>
                <w:b/>
                <w:u w:val="single"/>
              </w:rPr>
              <w:t>pre-assess data:</w:t>
            </w:r>
          </w:p>
          <w:p w:rsidR="007F127B" w:rsidRPr="003B26B1" w:rsidRDefault="007F127B" w:rsidP="00A7611E">
            <w:pPr>
              <w:spacing w:after="0" w:line="240" w:lineRule="auto"/>
              <w:rPr>
                <w:b/>
              </w:rPr>
            </w:pPr>
            <w:r>
              <w:rPr>
                <w:b/>
              </w:rPr>
              <w:t xml:space="preserve">switched +/- signs on </w:t>
            </w:r>
            <w:r w:rsidR="000773A0">
              <w:rPr>
                <w:b/>
              </w:rPr>
              <w:t>number sentences</w:t>
            </w:r>
          </w:p>
        </w:tc>
      </w:tr>
      <w:tr w:rsidR="007F127B" w:rsidRPr="003B26B1" w:rsidTr="00A7611E">
        <w:trPr>
          <w:trHeight w:val="2592"/>
        </w:trPr>
        <w:tc>
          <w:tcPr>
            <w:tcW w:w="2203" w:type="dxa"/>
          </w:tcPr>
          <w:p w:rsidR="007F127B" w:rsidRPr="003B26B1" w:rsidRDefault="007F127B" w:rsidP="00A7611E">
            <w:pPr>
              <w:jc w:val="center"/>
              <w:rPr>
                <w:b/>
              </w:rPr>
            </w:pPr>
            <w:r w:rsidRPr="003B26B1">
              <w:rPr>
                <w:b/>
              </w:rPr>
              <w:t>Tristan</w:t>
            </w:r>
          </w:p>
        </w:tc>
        <w:tc>
          <w:tcPr>
            <w:tcW w:w="2203" w:type="dxa"/>
          </w:tcPr>
          <w:p w:rsidR="007F127B" w:rsidRPr="003B26B1" w:rsidRDefault="007F127B" w:rsidP="00A7611E">
            <w:pPr>
              <w:jc w:val="center"/>
              <w:rPr>
                <w:b/>
              </w:rPr>
            </w:pPr>
            <w:r w:rsidRPr="003B26B1">
              <w:rPr>
                <w:b/>
              </w:rPr>
              <w:t>Jonathan</w:t>
            </w:r>
          </w:p>
        </w:tc>
        <w:tc>
          <w:tcPr>
            <w:tcW w:w="2203" w:type="dxa"/>
          </w:tcPr>
          <w:p w:rsidR="007F127B" w:rsidRPr="003B26B1" w:rsidRDefault="007F127B" w:rsidP="00A7611E">
            <w:pPr>
              <w:jc w:val="center"/>
              <w:rPr>
                <w:b/>
              </w:rPr>
            </w:pPr>
            <w:r w:rsidRPr="003B26B1">
              <w:rPr>
                <w:b/>
              </w:rPr>
              <w:t>Cayden</w:t>
            </w:r>
          </w:p>
        </w:tc>
        <w:tc>
          <w:tcPr>
            <w:tcW w:w="2203" w:type="dxa"/>
          </w:tcPr>
          <w:p w:rsidR="007F127B" w:rsidRPr="003B26B1" w:rsidRDefault="007F127B" w:rsidP="00A7611E">
            <w:pPr>
              <w:jc w:val="center"/>
              <w:rPr>
                <w:b/>
              </w:rPr>
            </w:pPr>
            <w:r w:rsidRPr="003B26B1">
              <w:rPr>
                <w:b/>
              </w:rPr>
              <w:t>Athena</w:t>
            </w:r>
          </w:p>
        </w:tc>
        <w:tc>
          <w:tcPr>
            <w:tcW w:w="2204" w:type="dxa"/>
          </w:tcPr>
          <w:p w:rsidR="007F127B" w:rsidRPr="003B26B1" w:rsidRDefault="007F127B" w:rsidP="00A7611E">
            <w:pPr>
              <w:jc w:val="center"/>
              <w:rPr>
                <w:b/>
              </w:rPr>
            </w:pPr>
            <w:r w:rsidRPr="003B26B1">
              <w:rPr>
                <w:b/>
              </w:rPr>
              <w:t>Carson</w:t>
            </w:r>
          </w:p>
        </w:tc>
      </w:tr>
      <w:tr w:rsidR="007F127B" w:rsidRPr="003B26B1" w:rsidTr="00A7611E">
        <w:trPr>
          <w:trHeight w:val="2592"/>
        </w:trPr>
        <w:tc>
          <w:tcPr>
            <w:tcW w:w="2203" w:type="dxa"/>
          </w:tcPr>
          <w:p w:rsidR="007F127B" w:rsidRPr="003B26B1" w:rsidRDefault="007F127B" w:rsidP="00A7611E">
            <w:pPr>
              <w:jc w:val="center"/>
              <w:rPr>
                <w:b/>
              </w:rPr>
            </w:pPr>
            <w:r w:rsidRPr="003B26B1">
              <w:rPr>
                <w:b/>
              </w:rPr>
              <w:t>Luke</w:t>
            </w:r>
          </w:p>
        </w:tc>
        <w:tc>
          <w:tcPr>
            <w:tcW w:w="2203" w:type="dxa"/>
          </w:tcPr>
          <w:p w:rsidR="007F127B" w:rsidRDefault="007F127B" w:rsidP="00A7611E">
            <w:pPr>
              <w:jc w:val="center"/>
              <w:rPr>
                <w:b/>
              </w:rPr>
            </w:pPr>
            <w:r w:rsidRPr="003B26B1">
              <w:rPr>
                <w:b/>
              </w:rPr>
              <w:t>Alexander</w:t>
            </w:r>
          </w:p>
          <w:p w:rsidR="007F127B" w:rsidRPr="00664D5C" w:rsidRDefault="007F127B" w:rsidP="00A7611E">
            <w:pPr>
              <w:spacing w:after="0"/>
              <w:jc w:val="center"/>
              <w:rPr>
                <w:b/>
                <w:u w:val="single"/>
              </w:rPr>
            </w:pPr>
            <w:r w:rsidRPr="00664D5C">
              <w:rPr>
                <w:b/>
                <w:u w:val="single"/>
              </w:rPr>
              <w:t>pre-assess data:</w:t>
            </w:r>
          </w:p>
          <w:p w:rsidR="007F127B" w:rsidRPr="003B26B1" w:rsidRDefault="007F127B" w:rsidP="00A7611E">
            <w:pPr>
              <w:spacing w:after="0" w:line="240" w:lineRule="auto"/>
              <w:rPr>
                <w:b/>
              </w:rPr>
            </w:pPr>
            <w:r>
              <w:rPr>
                <w:b/>
              </w:rPr>
              <w:t>was able to solve for unknown on + problems, not on - problems</w:t>
            </w:r>
          </w:p>
        </w:tc>
        <w:tc>
          <w:tcPr>
            <w:tcW w:w="2203" w:type="dxa"/>
          </w:tcPr>
          <w:p w:rsidR="007F127B" w:rsidRPr="003B26B1" w:rsidRDefault="007F127B" w:rsidP="00A7611E">
            <w:pPr>
              <w:jc w:val="center"/>
              <w:rPr>
                <w:b/>
              </w:rPr>
            </w:pPr>
            <w:r w:rsidRPr="003B26B1">
              <w:rPr>
                <w:b/>
              </w:rPr>
              <w:t>Braylee</w:t>
            </w:r>
          </w:p>
        </w:tc>
        <w:tc>
          <w:tcPr>
            <w:tcW w:w="2203" w:type="dxa"/>
          </w:tcPr>
          <w:p w:rsidR="007F127B" w:rsidRPr="003B26B1" w:rsidRDefault="007F127B" w:rsidP="00A7611E">
            <w:pPr>
              <w:jc w:val="center"/>
              <w:rPr>
                <w:b/>
              </w:rPr>
            </w:pPr>
            <w:r w:rsidRPr="003B26B1">
              <w:rPr>
                <w:b/>
              </w:rPr>
              <w:t>Owen</w:t>
            </w:r>
          </w:p>
        </w:tc>
        <w:tc>
          <w:tcPr>
            <w:tcW w:w="2204" w:type="dxa"/>
          </w:tcPr>
          <w:p w:rsidR="007F127B" w:rsidRPr="003B26B1" w:rsidRDefault="007F127B" w:rsidP="00A7611E">
            <w:pPr>
              <w:jc w:val="center"/>
              <w:rPr>
                <w:b/>
              </w:rPr>
            </w:pPr>
            <w:r w:rsidRPr="003B26B1">
              <w:rPr>
                <w:b/>
              </w:rPr>
              <w:t>Natalia</w:t>
            </w:r>
          </w:p>
        </w:tc>
      </w:tr>
      <w:tr w:rsidR="007F127B" w:rsidRPr="003B26B1" w:rsidTr="00A7611E">
        <w:trPr>
          <w:trHeight w:val="2592"/>
        </w:trPr>
        <w:tc>
          <w:tcPr>
            <w:tcW w:w="2203" w:type="dxa"/>
          </w:tcPr>
          <w:p w:rsidR="007F127B" w:rsidRPr="003B26B1" w:rsidRDefault="007F127B" w:rsidP="00A7611E">
            <w:pPr>
              <w:jc w:val="center"/>
              <w:rPr>
                <w:b/>
              </w:rPr>
            </w:pPr>
            <w:r w:rsidRPr="003B26B1">
              <w:rPr>
                <w:b/>
              </w:rPr>
              <w:t>Aaron</w:t>
            </w:r>
          </w:p>
        </w:tc>
        <w:tc>
          <w:tcPr>
            <w:tcW w:w="2203" w:type="dxa"/>
          </w:tcPr>
          <w:p w:rsidR="007F127B" w:rsidRPr="003B26B1" w:rsidRDefault="007F127B" w:rsidP="00A7611E">
            <w:pPr>
              <w:jc w:val="center"/>
              <w:rPr>
                <w:b/>
              </w:rPr>
            </w:pPr>
            <w:r w:rsidRPr="003B26B1">
              <w:rPr>
                <w:b/>
              </w:rPr>
              <w:t>Chloe</w:t>
            </w:r>
          </w:p>
        </w:tc>
        <w:tc>
          <w:tcPr>
            <w:tcW w:w="2203" w:type="dxa"/>
          </w:tcPr>
          <w:p w:rsidR="007F127B" w:rsidRPr="003B26B1" w:rsidRDefault="007F127B" w:rsidP="00A7611E">
            <w:pPr>
              <w:jc w:val="center"/>
              <w:rPr>
                <w:b/>
              </w:rPr>
            </w:pPr>
            <w:r w:rsidRPr="003B26B1">
              <w:rPr>
                <w:b/>
              </w:rPr>
              <w:t>Savannah</w:t>
            </w:r>
          </w:p>
        </w:tc>
        <w:tc>
          <w:tcPr>
            <w:tcW w:w="2203" w:type="dxa"/>
          </w:tcPr>
          <w:p w:rsidR="007F127B" w:rsidRPr="003B26B1" w:rsidRDefault="007F127B" w:rsidP="00A7611E">
            <w:pPr>
              <w:jc w:val="center"/>
              <w:rPr>
                <w:b/>
              </w:rPr>
            </w:pPr>
            <w:r w:rsidRPr="003B26B1">
              <w:rPr>
                <w:b/>
              </w:rPr>
              <w:t>Haley</w:t>
            </w:r>
          </w:p>
        </w:tc>
        <w:tc>
          <w:tcPr>
            <w:tcW w:w="2204" w:type="dxa"/>
          </w:tcPr>
          <w:p w:rsidR="007F127B" w:rsidRPr="003B26B1" w:rsidRDefault="007F127B" w:rsidP="00A7611E">
            <w:pPr>
              <w:jc w:val="center"/>
              <w:rPr>
                <w:b/>
              </w:rPr>
            </w:pPr>
            <w:r w:rsidRPr="003B26B1">
              <w:rPr>
                <w:b/>
              </w:rPr>
              <w:t>Ayrionna</w:t>
            </w:r>
          </w:p>
        </w:tc>
      </w:tr>
    </w:tbl>
    <w:p w:rsidR="007F127B" w:rsidRDefault="007F127B" w:rsidP="007F127B"/>
    <w:p w:rsidR="007F127B" w:rsidRDefault="007F127B" w:rsidP="007F127B">
      <w:pPr>
        <w:spacing w:after="0" w:line="240" w:lineRule="auto"/>
      </w:pPr>
      <w:r>
        <w:br w:type="page"/>
      </w:r>
      <w:r>
        <w:lastRenderedPageBreak/>
        <w:t xml:space="preserve">Anecdotal notes on FAL Lesson on Greater than, less than, equal: </w:t>
      </w:r>
      <w:r>
        <w:tab/>
      </w:r>
      <w:r>
        <w:tab/>
      </w:r>
    </w:p>
    <w:p w:rsidR="007F127B" w:rsidRDefault="007F127B" w:rsidP="007F127B">
      <w:pPr>
        <w:spacing w:after="0" w:line="240" w:lineRule="auto"/>
      </w:pPr>
      <w:r>
        <w:tab/>
      </w:r>
    </w:p>
    <w:tbl>
      <w:tblPr>
        <w:tblStyle w:val="TableGrid"/>
        <w:tblW w:w="0" w:type="auto"/>
        <w:tblLook w:val="04A0" w:firstRow="1" w:lastRow="0" w:firstColumn="1" w:lastColumn="0" w:noHBand="0" w:noVBand="1"/>
      </w:tblPr>
      <w:tblGrid>
        <w:gridCol w:w="2157"/>
        <w:gridCol w:w="2158"/>
        <w:gridCol w:w="2158"/>
        <w:gridCol w:w="2158"/>
        <w:gridCol w:w="2159"/>
      </w:tblGrid>
      <w:tr w:rsidR="007F127B" w:rsidRPr="00664D5C" w:rsidTr="00A7611E">
        <w:trPr>
          <w:trHeight w:val="2592"/>
        </w:trPr>
        <w:tc>
          <w:tcPr>
            <w:tcW w:w="2203" w:type="dxa"/>
          </w:tcPr>
          <w:p w:rsidR="007F127B" w:rsidRPr="00664D5C" w:rsidRDefault="007F127B" w:rsidP="00A7611E">
            <w:pPr>
              <w:tabs>
                <w:tab w:val="left" w:pos="420"/>
                <w:tab w:val="center" w:pos="993"/>
              </w:tabs>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4" w:type="dxa"/>
          </w:tcPr>
          <w:p w:rsidR="007F127B" w:rsidRPr="00664D5C" w:rsidRDefault="007F127B" w:rsidP="00A7611E">
            <w:pPr>
              <w:jc w:val="center"/>
              <w:rPr>
                <w:b/>
                <w:vertAlign w:val="subscript"/>
              </w:rPr>
            </w:pPr>
          </w:p>
        </w:tc>
      </w:tr>
      <w:tr w:rsidR="007F127B" w:rsidRPr="00664D5C" w:rsidTr="00A7611E">
        <w:trPr>
          <w:trHeight w:val="2592"/>
        </w:trPr>
        <w:tc>
          <w:tcPr>
            <w:tcW w:w="2203" w:type="dxa"/>
          </w:tcPr>
          <w:p w:rsidR="007F127B" w:rsidRPr="00664D5C" w:rsidRDefault="007F127B" w:rsidP="00A7611E">
            <w:pPr>
              <w:rPr>
                <w:b/>
                <w:vertAlign w:val="subscript"/>
              </w:rPr>
            </w:pPr>
          </w:p>
        </w:tc>
        <w:tc>
          <w:tcPr>
            <w:tcW w:w="2203" w:type="dxa"/>
          </w:tcPr>
          <w:p w:rsidR="007F127B" w:rsidRPr="00664D5C" w:rsidRDefault="007F127B" w:rsidP="00A7611E">
            <w:pP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4" w:type="dxa"/>
          </w:tcPr>
          <w:p w:rsidR="007F127B" w:rsidRPr="00664D5C" w:rsidRDefault="007F127B" w:rsidP="00A7611E">
            <w:pPr>
              <w:jc w:val="center"/>
              <w:rPr>
                <w:b/>
                <w:vertAlign w:val="subscript"/>
              </w:rPr>
            </w:pPr>
          </w:p>
        </w:tc>
      </w:tr>
      <w:tr w:rsidR="007F127B" w:rsidRPr="00664D5C" w:rsidTr="00A7611E">
        <w:trPr>
          <w:trHeight w:val="2592"/>
        </w:trPr>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4" w:type="dxa"/>
          </w:tcPr>
          <w:p w:rsidR="007F127B" w:rsidRPr="00664D5C" w:rsidRDefault="007F127B" w:rsidP="00A7611E">
            <w:pPr>
              <w:jc w:val="center"/>
              <w:rPr>
                <w:b/>
                <w:vertAlign w:val="subscript"/>
              </w:rPr>
            </w:pPr>
          </w:p>
        </w:tc>
      </w:tr>
      <w:tr w:rsidR="007F127B" w:rsidRPr="00664D5C" w:rsidTr="00A7611E">
        <w:trPr>
          <w:trHeight w:val="2592"/>
        </w:trPr>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4" w:type="dxa"/>
          </w:tcPr>
          <w:p w:rsidR="007F127B" w:rsidRPr="00664D5C" w:rsidRDefault="007F127B" w:rsidP="00A7611E">
            <w:pPr>
              <w:jc w:val="center"/>
              <w:rPr>
                <w:b/>
                <w:vertAlign w:val="subscript"/>
              </w:rPr>
            </w:pPr>
          </w:p>
        </w:tc>
      </w:tr>
      <w:tr w:rsidR="007F127B" w:rsidRPr="00664D5C" w:rsidTr="00A7611E">
        <w:trPr>
          <w:trHeight w:val="2592"/>
        </w:trPr>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3" w:type="dxa"/>
          </w:tcPr>
          <w:p w:rsidR="007F127B" w:rsidRPr="00664D5C" w:rsidRDefault="007F127B" w:rsidP="00A7611E">
            <w:pPr>
              <w:jc w:val="center"/>
              <w:rPr>
                <w:b/>
                <w:vertAlign w:val="subscript"/>
              </w:rPr>
            </w:pPr>
          </w:p>
        </w:tc>
        <w:tc>
          <w:tcPr>
            <w:tcW w:w="2204" w:type="dxa"/>
          </w:tcPr>
          <w:p w:rsidR="007F127B" w:rsidRPr="00664D5C" w:rsidRDefault="007F127B" w:rsidP="00A7611E">
            <w:pPr>
              <w:jc w:val="center"/>
              <w:rPr>
                <w:b/>
                <w:vertAlign w:val="subscript"/>
              </w:rPr>
            </w:pPr>
          </w:p>
        </w:tc>
      </w:tr>
    </w:tbl>
    <w:p w:rsidR="007F127B" w:rsidRDefault="007F127B" w:rsidP="00121627">
      <w:pPr>
        <w:spacing w:after="0" w:line="240" w:lineRule="auto"/>
      </w:pPr>
    </w:p>
    <w:sectPr w:rsidR="007F127B" w:rsidSect="005231E9">
      <w:footerReference w:type="default" r:id="rId16"/>
      <w:footerReference w:type="first" r:id="rId17"/>
      <w:pgSz w:w="12240" w:h="15840"/>
      <w:pgMar w:top="720" w:right="720" w:bottom="720" w:left="720" w:header="432" w:footer="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EC" w:rsidRDefault="000946EC">
      <w:pPr>
        <w:spacing w:after="0" w:line="240" w:lineRule="auto"/>
      </w:pPr>
      <w:r>
        <w:separator/>
      </w:r>
    </w:p>
  </w:endnote>
  <w:endnote w:type="continuationSeparator" w:id="0">
    <w:p w:rsidR="000946EC" w:rsidRDefault="0009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14" w:rsidRDefault="00CF4914">
    <w:pPr>
      <w:pStyle w:val="Footer"/>
      <w:jc w:val="right"/>
    </w:pPr>
    <w:r>
      <w:t xml:space="preserve">First Grade:  Greater Than, Less Than, or Equal?                                                                                      </w:t>
    </w:r>
    <w:r>
      <w:fldChar w:fldCharType="begin"/>
    </w:r>
    <w:r>
      <w:instrText xml:space="preserve"> PAGE   \* MERGEFORMAT </w:instrText>
    </w:r>
    <w:r>
      <w:fldChar w:fldCharType="separate"/>
    </w:r>
    <w:r w:rsidR="002D241B">
      <w:rPr>
        <w:noProof/>
      </w:rPr>
      <w:t>2</w:t>
    </w:r>
    <w:r>
      <w:fldChar w:fldCharType="end"/>
    </w:r>
  </w:p>
  <w:p w:rsidR="00CF4914" w:rsidRDefault="00CF4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14" w:rsidRDefault="00CF4914">
    <w:pPr>
      <w:pStyle w:val="Footer"/>
    </w:pPr>
  </w:p>
  <w:p w:rsidR="00CF4914" w:rsidRDefault="00CF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EC" w:rsidRDefault="000946EC">
      <w:pPr>
        <w:spacing w:after="0" w:line="240" w:lineRule="auto"/>
      </w:pPr>
      <w:r>
        <w:separator/>
      </w:r>
    </w:p>
  </w:footnote>
  <w:footnote w:type="continuationSeparator" w:id="0">
    <w:p w:rsidR="000946EC" w:rsidRDefault="0009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DB2"/>
    <w:multiLevelType w:val="hybridMultilevel"/>
    <w:tmpl w:val="43A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5FE5"/>
    <w:multiLevelType w:val="hybridMultilevel"/>
    <w:tmpl w:val="0AA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7442"/>
    <w:multiLevelType w:val="hybridMultilevel"/>
    <w:tmpl w:val="C88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3D70"/>
    <w:multiLevelType w:val="hybridMultilevel"/>
    <w:tmpl w:val="7458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6C00"/>
    <w:multiLevelType w:val="hybridMultilevel"/>
    <w:tmpl w:val="FC5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A20ED"/>
    <w:multiLevelType w:val="hybridMultilevel"/>
    <w:tmpl w:val="D67C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7ADE"/>
    <w:multiLevelType w:val="hybridMultilevel"/>
    <w:tmpl w:val="C9B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66115"/>
    <w:multiLevelType w:val="hybridMultilevel"/>
    <w:tmpl w:val="5516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301E1"/>
    <w:multiLevelType w:val="hybridMultilevel"/>
    <w:tmpl w:val="7BD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D33B1"/>
    <w:multiLevelType w:val="hybridMultilevel"/>
    <w:tmpl w:val="8CF0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74F8"/>
    <w:multiLevelType w:val="hybridMultilevel"/>
    <w:tmpl w:val="273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27D47"/>
    <w:multiLevelType w:val="hybridMultilevel"/>
    <w:tmpl w:val="BBFC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4933"/>
    <w:multiLevelType w:val="hybridMultilevel"/>
    <w:tmpl w:val="F97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A125C"/>
    <w:multiLevelType w:val="hybridMultilevel"/>
    <w:tmpl w:val="144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17C8"/>
    <w:multiLevelType w:val="hybridMultilevel"/>
    <w:tmpl w:val="361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1295"/>
    <w:multiLevelType w:val="hybridMultilevel"/>
    <w:tmpl w:val="148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75346"/>
    <w:multiLevelType w:val="hybridMultilevel"/>
    <w:tmpl w:val="F68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00800"/>
    <w:multiLevelType w:val="hybridMultilevel"/>
    <w:tmpl w:val="24C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35B99"/>
    <w:multiLevelType w:val="hybridMultilevel"/>
    <w:tmpl w:val="A38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42A9"/>
    <w:multiLevelType w:val="hybridMultilevel"/>
    <w:tmpl w:val="2254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72CA4"/>
    <w:multiLevelType w:val="hybridMultilevel"/>
    <w:tmpl w:val="A0CA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D1DAB"/>
    <w:multiLevelType w:val="hybridMultilevel"/>
    <w:tmpl w:val="D88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01F24"/>
    <w:multiLevelType w:val="hybridMultilevel"/>
    <w:tmpl w:val="AB3C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41115"/>
    <w:multiLevelType w:val="hybridMultilevel"/>
    <w:tmpl w:val="1A74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FC3317"/>
    <w:multiLevelType w:val="hybridMultilevel"/>
    <w:tmpl w:val="83667F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10926D8"/>
    <w:multiLevelType w:val="hybridMultilevel"/>
    <w:tmpl w:val="B57E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D010E"/>
    <w:multiLevelType w:val="hybridMultilevel"/>
    <w:tmpl w:val="2C8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E1DE3"/>
    <w:multiLevelType w:val="hybridMultilevel"/>
    <w:tmpl w:val="985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7643"/>
    <w:multiLevelType w:val="hybridMultilevel"/>
    <w:tmpl w:val="BEB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FF63A4"/>
    <w:multiLevelType w:val="hybridMultilevel"/>
    <w:tmpl w:val="902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A0F7C"/>
    <w:multiLevelType w:val="hybridMultilevel"/>
    <w:tmpl w:val="691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702B9"/>
    <w:multiLevelType w:val="hybridMultilevel"/>
    <w:tmpl w:val="6A16492A"/>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2" w15:restartNumberingAfterBreak="0">
    <w:nsid w:val="583B2550"/>
    <w:multiLevelType w:val="hybridMultilevel"/>
    <w:tmpl w:val="5FB4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07231"/>
    <w:multiLevelType w:val="hybridMultilevel"/>
    <w:tmpl w:val="0F6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50E4E"/>
    <w:multiLevelType w:val="hybridMultilevel"/>
    <w:tmpl w:val="FD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649A4"/>
    <w:multiLevelType w:val="hybridMultilevel"/>
    <w:tmpl w:val="001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258E8"/>
    <w:multiLevelType w:val="hybridMultilevel"/>
    <w:tmpl w:val="2BEA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018BD"/>
    <w:multiLevelType w:val="hybridMultilevel"/>
    <w:tmpl w:val="9EB0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13674"/>
    <w:multiLevelType w:val="hybridMultilevel"/>
    <w:tmpl w:val="335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F6EDE"/>
    <w:multiLevelType w:val="hybridMultilevel"/>
    <w:tmpl w:val="239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24E81"/>
    <w:multiLevelType w:val="hybridMultilevel"/>
    <w:tmpl w:val="FCA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54D07"/>
    <w:multiLevelType w:val="hybridMultilevel"/>
    <w:tmpl w:val="97C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33CBC"/>
    <w:multiLevelType w:val="hybridMultilevel"/>
    <w:tmpl w:val="7C9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2228C"/>
    <w:multiLevelType w:val="hybridMultilevel"/>
    <w:tmpl w:val="CE56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467AE"/>
    <w:multiLevelType w:val="hybridMultilevel"/>
    <w:tmpl w:val="8D8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0001D"/>
    <w:multiLevelType w:val="hybridMultilevel"/>
    <w:tmpl w:val="FE5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E0626"/>
    <w:multiLevelType w:val="hybridMultilevel"/>
    <w:tmpl w:val="2788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9B0E86"/>
    <w:multiLevelType w:val="hybridMultilevel"/>
    <w:tmpl w:val="387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31F6A"/>
    <w:multiLevelType w:val="hybridMultilevel"/>
    <w:tmpl w:val="92E4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884560"/>
    <w:multiLevelType w:val="hybridMultilevel"/>
    <w:tmpl w:val="582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41"/>
  </w:num>
  <w:num w:numId="4">
    <w:abstractNumId w:val="21"/>
  </w:num>
  <w:num w:numId="5">
    <w:abstractNumId w:val="42"/>
  </w:num>
  <w:num w:numId="6">
    <w:abstractNumId w:val="36"/>
  </w:num>
  <w:num w:numId="7">
    <w:abstractNumId w:val="24"/>
  </w:num>
  <w:num w:numId="8">
    <w:abstractNumId w:val="2"/>
  </w:num>
  <w:num w:numId="9">
    <w:abstractNumId w:val="14"/>
  </w:num>
  <w:num w:numId="10">
    <w:abstractNumId w:val="35"/>
  </w:num>
  <w:num w:numId="11">
    <w:abstractNumId w:val="32"/>
  </w:num>
  <w:num w:numId="12">
    <w:abstractNumId w:val="49"/>
  </w:num>
  <w:num w:numId="13">
    <w:abstractNumId w:val="1"/>
  </w:num>
  <w:num w:numId="14">
    <w:abstractNumId w:val="19"/>
  </w:num>
  <w:num w:numId="15">
    <w:abstractNumId w:val="40"/>
  </w:num>
  <w:num w:numId="16">
    <w:abstractNumId w:val="28"/>
  </w:num>
  <w:num w:numId="17">
    <w:abstractNumId w:val="23"/>
  </w:num>
  <w:num w:numId="18">
    <w:abstractNumId w:val="26"/>
  </w:num>
  <w:num w:numId="19">
    <w:abstractNumId w:val="46"/>
  </w:num>
  <w:num w:numId="20">
    <w:abstractNumId w:val="20"/>
  </w:num>
  <w:num w:numId="21">
    <w:abstractNumId w:val="11"/>
  </w:num>
  <w:num w:numId="22">
    <w:abstractNumId w:val="9"/>
  </w:num>
  <w:num w:numId="23">
    <w:abstractNumId w:val="17"/>
  </w:num>
  <w:num w:numId="24">
    <w:abstractNumId w:val="8"/>
  </w:num>
  <w:num w:numId="25">
    <w:abstractNumId w:val="43"/>
  </w:num>
  <w:num w:numId="26">
    <w:abstractNumId w:val="39"/>
  </w:num>
  <w:num w:numId="27">
    <w:abstractNumId w:val="4"/>
  </w:num>
  <w:num w:numId="28">
    <w:abstractNumId w:val="29"/>
  </w:num>
  <w:num w:numId="29">
    <w:abstractNumId w:val="7"/>
  </w:num>
  <w:num w:numId="30">
    <w:abstractNumId w:val="45"/>
  </w:num>
  <w:num w:numId="31">
    <w:abstractNumId w:val="13"/>
  </w:num>
  <w:num w:numId="32">
    <w:abstractNumId w:val="18"/>
  </w:num>
  <w:num w:numId="33">
    <w:abstractNumId w:val="31"/>
  </w:num>
  <w:num w:numId="34">
    <w:abstractNumId w:val="22"/>
  </w:num>
  <w:num w:numId="35">
    <w:abstractNumId w:val="34"/>
  </w:num>
  <w:num w:numId="36">
    <w:abstractNumId w:val="44"/>
  </w:num>
  <w:num w:numId="37">
    <w:abstractNumId w:val="6"/>
  </w:num>
  <w:num w:numId="38">
    <w:abstractNumId w:val="30"/>
  </w:num>
  <w:num w:numId="39">
    <w:abstractNumId w:val="3"/>
  </w:num>
  <w:num w:numId="40">
    <w:abstractNumId w:val="15"/>
  </w:num>
  <w:num w:numId="41">
    <w:abstractNumId w:val="5"/>
  </w:num>
  <w:num w:numId="42">
    <w:abstractNumId w:val="37"/>
  </w:num>
  <w:num w:numId="43">
    <w:abstractNumId w:val="33"/>
  </w:num>
  <w:num w:numId="44">
    <w:abstractNumId w:val="0"/>
  </w:num>
  <w:num w:numId="45">
    <w:abstractNumId w:val="16"/>
  </w:num>
  <w:num w:numId="46">
    <w:abstractNumId w:val="38"/>
  </w:num>
  <w:num w:numId="47">
    <w:abstractNumId w:val="47"/>
  </w:num>
  <w:num w:numId="48">
    <w:abstractNumId w:val="48"/>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F"/>
    <w:rsid w:val="00005455"/>
    <w:rsid w:val="000372BF"/>
    <w:rsid w:val="00041E9A"/>
    <w:rsid w:val="00045AD3"/>
    <w:rsid w:val="00054E36"/>
    <w:rsid w:val="00064389"/>
    <w:rsid w:val="00065712"/>
    <w:rsid w:val="00067083"/>
    <w:rsid w:val="000773A0"/>
    <w:rsid w:val="000900AB"/>
    <w:rsid w:val="000946EC"/>
    <w:rsid w:val="00096DE3"/>
    <w:rsid w:val="000A5E64"/>
    <w:rsid w:val="000B00A2"/>
    <w:rsid w:val="000C3173"/>
    <w:rsid w:val="000C499E"/>
    <w:rsid w:val="000C577D"/>
    <w:rsid w:val="000D090D"/>
    <w:rsid w:val="000F01CF"/>
    <w:rsid w:val="00121627"/>
    <w:rsid w:val="00130A1F"/>
    <w:rsid w:val="001422E8"/>
    <w:rsid w:val="00151A36"/>
    <w:rsid w:val="00152745"/>
    <w:rsid w:val="001535E3"/>
    <w:rsid w:val="0016216B"/>
    <w:rsid w:val="001625D9"/>
    <w:rsid w:val="001638F6"/>
    <w:rsid w:val="001738D8"/>
    <w:rsid w:val="00174DE7"/>
    <w:rsid w:val="00177703"/>
    <w:rsid w:val="001A7E37"/>
    <w:rsid w:val="001D589B"/>
    <w:rsid w:val="001E394C"/>
    <w:rsid w:val="001E746A"/>
    <w:rsid w:val="001F4DAE"/>
    <w:rsid w:val="0023210B"/>
    <w:rsid w:val="00235EC3"/>
    <w:rsid w:val="00260D31"/>
    <w:rsid w:val="00267B14"/>
    <w:rsid w:val="00267DCF"/>
    <w:rsid w:val="00283D8D"/>
    <w:rsid w:val="00287CC5"/>
    <w:rsid w:val="0029415D"/>
    <w:rsid w:val="002A5242"/>
    <w:rsid w:val="002D241B"/>
    <w:rsid w:val="002E6B49"/>
    <w:rsid w:val="002F3930"/>
    <w:rsid w:val="002F7FB0"/>
    <w:rsid w:val="00305533"/>
    <w:rsid w:val="00322215"/>
    <w:rsid w:val="0032421E"/>
    <w:rsid w:val="00331353"/>
    <w:rsid w:val="003338AA"/>
    <w:rsid w:val="003441D4"/>
    <w:rsid w:val="00382AE4"/>
    <w:rsid w:val="00382E03"/>
    <w:rsid w:val="00385434"/>
    <w:rsid w:val="00392B30"/>
    <w:rsid w:val="00396888"/>
    <w:rsid w:val="003A7288"/>
    <w:rsid w:val="003E05C1"/>
    <w:rsid w:val="003E60DE"/>
    <w:rsid w:val="003F0478"/>
    <w:rsid w:val="004058CB"/>
    <w:rsid w:val="0042646B"/>
    <w:rsid w:val="004507D1"/>
    <w:rsid w:val="00450EE4"/>
    <w:rsid w:val="00456474"/>
    <w:rsid w:val="0046182C"/>
    <w:rsid w:val="00465E41"/>
    <w:rsid w:val="00483434"/>
    <w:rsid w:val="004979EE"/>
    <w:rsid w:val="004C1B08"/>
    <w:rsid w:val="004D537B"/>
    <w:rsid w:val="004F559A"/>
    <w:rsid w:val="0050144D"/>
    <w:rsid w:val="00501902"/>
    <w:rsid w:val="00520128"/>
    <w:rsid w:val="005231E9"/>
    <w:rsid w:val="005236D8"/>
    <w:rsid w:val="00524D33"/>
    <w:rsid w:val="0054135B"/>
    <w:rsid w:val="00550787"/>
    <w:rsid w:val="00565052"/>
    <w:rsid w:val="00565F30"/>
    <w:rsid w:val="00571260"/>
    <w:rsid w:val="005859DE"/>
    <w:rsid w:val="00593CB8"/>
    <w:rsid w:val="005A6D1D"/>
    <w:rsid w:val="005B2702"/>
    <w:rsid w:val="005B2B33"/>
    <w:rsid w:val="005B3A83"/>
    <w:rsid w:val="005D4BF6"/>
    <w:rsid w:val="005E1A77"/>
    <w:rsid w:val="005E207D"/>
    <w:rsid w:val="005F000E"/>
    <w:rsid w:val="005F5006"/>
    <w:rsid w:val="00607690"/>
    <w:rsid w:val="00612C6A"/>
    <w:rsid w:val="00614C75"/>
    <w:rsid w:val="00630C66"/>
    <w:rsid w:val="00631BD8"/>
    <w:rsid w:val="00632202"/>
    <w:rsid w:val="00636B9C"/>
    <w:rsid w:val="00655CC9"/>
    <w:rsid w:val="006567B0"/>
    <w:rsid w:val="00657133"/>
    <w:rsid w:val="00670996"/>
    <w:rsid w:val="0067507C"/>
    <w:rsid w:val="00690930"/>
    <w:rsid w:val="006A1595"/>
    <w:rsid w:val="006B0A60"/>
    <w:rsid w:val="006B2994"/>
    <w:rsid w:val="006D25DF"/>
    <w:rsid w:val="006E4C8F"/>
    <w:rsid w:val="006F0441"/>
    <w:rsid w:val="006F0C30"/>
    <w:rsid w:val="00702F2D"/>
    <w:rsid w:val="00760396"/>
    <w:rsid w:val="00783B3F"/>
    <w:rsid w:val="00784B08"/>
    <w:rsid w:val="00785E7C"/>
    <w:rsid w:val="00786658"/>
    <w:rsid w:val="007A275A"/>
    <w:rsid w:val="007B2521"/>
    <w:rsid w:val="007B446F"/>
    <w:rsid w:val="007D1998"/>
    <w:rsid w:val="007D3A02"/>
    <w:rsid w:val="007D5935"/>
    <w:rsid w:val="007D7D09"/>
    <w:rsid w:val="007E48AF"/>
    <w:rsid w:val="007F127B"/>
    <w:rsid w:val="007F722B"/>
    <w:rsid w:val="00802310"/>
    <w:rsid w:val="008036D2"/>
    <w:rsid w:val="00815CEC"/>
    <w:rsid w:val="00827694"/>
    <w:rsid w:val="00827E37"/>
    <w:rsid w:val="00834ABE"/>
    <w:rsid w:val="008350AC"/>
    <w:rsid w:val="00841B6F"/>
    <w:rsid w:val="00842A69"/>
    <w:rsid w:val="00875983"/>
    <w:rsid w:val="00875B4C"/>
    <w:rsid w:val="00876FD4"/>
    <w:rsid w:val="0088049D"/>
    <w:rsid w:val="00886AD9"/>
    <w:rsid w:val="008A0654"/>
    <w:rsid w:val="008A475C"/>
    <w:rsid w:val="008B017D"/>
    <w:rsid w:val="008C2369"/>
    <w:rsid w:val="008C5CCF"/>
    <w:rsid w:val="008C6EA0"/>
    <w:rsid w:val="008D46C8"/>
    <w:rsid w:val="008E5646"/>
    <w:rsid w:val="009274A9"/>
    <w:rsid w:val="00933260"/>
    <w:rsid w:val="00940769"/>
    <w:rsid w:val="0094605B"/>
    <w:rsid w:val="00950ABD"/>
    <w:rsid w:val="009571A0"/>
    <w:rsid w:val="00960CF2"/>
    <w:rsid w:val="00987E5F"/>
    <w:rsid w:val="009A0C93"/>
    <w:rsid w:val="009B1F20"/>
    <w:rsid w:val="009B4A9A"/>
    <w:rsid w:val="009B6E99"/>
    <w:rsid w:val="009E543B"/>
    <w:rsid w:val="009E66E0"/>
    <w:rsid w:val="009F4625"/>
    <w:rsid w:val="00A053F9"/>
    <w:rsid w:val="00A10A38"/>
    <w:rsid w:val="00A12664"/>
    <w:rsid w:val="00A12C89"/>
    <w:rsid w:val="00A20DD4"/>
    <w:rsid w:val="00A267AF"/>
    <w:rsid w:val="00A61732"/>
    <w:rsid w:val="00A6224C"/>
    <w:rsid w:val="00A67CD3"/>
    <w:rsid w:val="00A7611E"/>
    <w:rsid w:val="00A768B6"/>
    <w:rsid w:val="00A80977"/>
    <w:rsid w:val="00AB103E"/>
    <w:rsid w:val="00AB228F"/>
    <w:rsid w:val="00AB67A8"/>
    <w:rsid w:val="00AD2C68"/>
    <w:rsid w:val="00AD73F0"/>
    <w:rsid w:val="00AE1F99"/>
    <w:rsid w:val="00AF0D80"/>
    <w:rsid w:val="00B0485A"/>
    <w:rsid w:val="00B26684"/>
    <w:rsid w:val="00B40A4F"/>
    <w:rsid w:val="00B75EEA"/>
    <w:rsid w:val="00B84F70"/>
    <w:rsid w:val="00B87A9E"/>
    <w:rsid w:val="00BA2F27"/>
    <w:rsid w:val="00BB3640"/>
    <w:rsid w:val="00BE1139"/>
    <w:rsid w:val="00BE2041"/>
    <w:rsid w:val="00BE3132"/>
    <w:rsid w:val="00BE59D6"/>
    <w:rsid w:val="00BF0829"/>
    <w:rsid w:val="00BF2833"/>
    <w:rsid w:val="00C0288F"/>
    <w:rsid w:val="00C11DCD"/>
    <w:rsid w:val="00C14DFD"/>
    <w:rsid w:val="00C25BD5"/>
    <w:rsid w:val="00C636C9"/>
    <w:rsid w:val="00C73AC0"/>
    <w:rsid w:val="00C84D89"/>
    <w:rsid w:val="00C91072"/>
    <w:rsid w:val="00C92324"/>
    <w:rsid w:val="00CC3F58"/>
    <w:rsid w:val="00CF4914"/>
    <w:rsid w:val="00CF4FE4"/>
    <w:rsid w:val="00D00146"/>
    <w:rsid w:val="00D107EB"/>
    <w:rsid w:val="00D42D15"/>
    <w:rsid w:val="00D555CA"/>
    <w:rsid w:val="00D62029"/>
    <w:rsid w:val="00D67F55"/>
    <w:rsid w:val="00D70180"/>
    <w:rsid w:val="00D71B87"/>
    <w:rsid w:val="00D9047F"/>
    <w:rsid w:val="00D96040"/>
    <w:rsid w:val="00DA5CF1"/>
    <w:rsid w:val="00DB1AD0"/>
    <w:rsid w:val="00DB26FD"/>
    <w:rsid w:val="00DB3E0B"/>
    <w:rsid w:val="00DB6AF8"/>
    <w:rsid w:val="00DD07DD"/>
    <w:rsid w:val="00E01DD6"/>
    <w:rsid w:val="00E20D43"/>
    <w:rsid w:val="00E51B1E"/>
    <w:rsid w:val="00E54A57"/>
    <w:rsid w:val="00E57B7F"/>
    <w:rsid w:val="00E63143"/>
    <w:rsid w:val="00E6517C"/>
    <w:rsid w:val="00E71D35"/>
    <w:rsid w:val="00E80717"/>
    <w:rsid w:val="00E84FE1"/>
    <w:rsid w:val="00E95DB0"/>
    <w:rsid w:val="00E97C9F"/>
    <w:rsid w:val="00EC0132"/>
    <w:rsid w:val="00EE0C95"/>
    <w:rsid w:val="00F019A4"/>
    <w:rsid w:val="00F11660"/>
    <w:rsid w:val="00F20317"/>
    <w:rsid w:val="00F3090C"/>
    <w:rsid w:val="00F51463"/>
    <w:rsid w:val="00F6405F"/>
    <w:rsid w:val="00F67F85"/>
    <w:rsid w:val="00F772F8"/>
    <w:rsid w:val="00FC63A7"/>
    <w:rsid w:val="00FD59F7"/>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74A02-562C-4F41-8262-FDF42A8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CF"/>
    <w:pPr>
      <w:ind w:left="720"/>
    </w:pPr>
  </w:style>
  <w:style w:type="paragraph" w:styleId="Header">
    <w:name w:val="header"/>
    <w:basedOn w:val="Normal"/>
    <w:link w:val="HeaderChar"/>
    <w:uiPriority w:val="99"/>
    <w:unhideWhenUsed/>
    <w:rsid w:val="008C5CCF"/>
    <w:pPr>
      <w:tabs>
        <w:tab w:val="center" w:pos="4680"/>
        <w:tab w:val="right" w:pos="9360"/>
      </w:tabs>
    </w:pPr>
  </w:style>
  <w:style w:type="character" w:customStyle="1" w:styleId="HeaderChar">
    <w:name w:val="Header Char"/>
    <w:link w:val="Header"/>
    <w:uiPriority w:val="99"/>
    <w:rsid w:val="008C5CCF"/>
    <w:rPr>
      <w:sz w:val="22"/>
      <w:szCs w:val="22"/>
    </w:rPr>
  </w:style>
  <w:style w:type="paragraph" w:styleId="Footer">
    <w:name w:val="footer"/>
    <w:basedOn w:val="Normal"/>
    <w:link w:val="FooterChar"/>
    <w:uiPriority w:val="99"/>
    <w:unhideWhenUsed/>
    <w:rsid w:val="008C5CCF"/>
    <w:pPr>
      <w:tabs>
        <w:tab w:val="center" w:pos="4680"/>
        <w:tab w:val="right" w:pos="9360"/>
      </w:tabs>
    </w:pPr>
  </w:style>
  <w:style w:type="character" w:customStyle="1" w:styleId="FooterChar">
    <w:name w:val="Footer Char"/>
    <w:link w:val="Footer"/>
    <w:uiPriority w:val="99"/>
    <w:rsid w:val="008C5CCF"/>
    <w:rPr>
      <w:sz w:val="22"/>
      <w:szCs w:val="22"/>
    </w:rPr>
  </w:style>
  <w:style w:type="paragraph" w:styleId="BalloonText">
    <w:name w:val="Balloon Text"/>
    <w:basedOn w:val="Normal"/>
    <w:link w:val="BalloonTextChar"/>
    <w:uiPriority w:val="99"/>
    <w:semiHidden/>
    <w:unhideWhenUsed/>
    <w:rsid w:val="00C25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BD5"/>
    <w:rPr>
      <w:rFonts w:ascii="Tahoma" w:hAnsi="Tahoma" w:cs="Tahoma"/>
      <w:sz w:val="16"/>
      <w:szCs w:val="16"/>
    </w:rPr>
  </w:style>
  <w:style w:type="table" w:styleId="TableGrid">
    <w:name w:val="Table Grid"/>
    <w:basedOn w:val="TableNormal"/>
    <w:uiPriority w:val="59"/>
    <w:rsid w:val="0088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60DE"/>
    <w:rPr>
      <w:color w:val="0000FF"/>
      <w:u w:val="single"/>
    </w:rPr>
  </w:style>
  <w:style w:type="paragraph" w:styleId="NoSpacing">
    <w:name w:val="No Spacing"/>
    <w:uiPriority w:val="1"/>
    <w:qFormat/>
    <w:rsid w:val="00267DCF"/>
    <w:rPr>
      <w:sz w:val="22"/>
      <w:szCs w:val="22"/>
    </w:rPr>
  </w:style>
  <w:style w:type="character" w:styleId="CommentReference">
    <w:name w:val="annotation reference"/>
    <w:basedOn w:val="DefaultParagraphFont"/>
    <w:uiPriority w:val="99"/>
    <w:semiHidden/>
    <w:unhideWhenUsed/>
    <w:rsid w:val="006E4C8F"/>
    <w:rPr>
      <w:sz w:val="16"/>
      <w:szCs w:val="16"/>
    </w:rPr>
  </w:style>
  <w:style w:type="paragraph" w:styleId="CommentText">
    <w:name w:val="annotation text"/>
    <w:basedOn w:val="Normal"/>
    <w:link w:val="CommentTextChar"/>
    <w:uiPriority w:val="99"/>
    <w:semiHidden/>
    <w:unhideWhenUsed/>
    <w:rsid w:val="006E4C8F"/>
    <w:pPr>
      <w:spacing w:line="240" w:lineRule="auto"/>
    </w:pPr>
    <w:rPr>
      <w:sz w:val="20"/>
      <w:szCs w:val="20"/>
    </w:rPr>
  </w:style>
  <w:style w:type="character" w:customStyle="1" w:styleId="CommentTextChar">
    <w:name w:val="Comment Text Char"/>
    <w:basedOn w:val="DefaultParagraphFont"/>
    <w:link w:val="CommentText"/>
    <w:uiPriority w:val="99"/>
    <w:semiHidden/>
    <w:rsid w:val="006E4C8F"/>
  </w:style>
  <w:style w:type="paragraph" w:styleId="CommentSubject">
    <w:name w:val="annotation subject"/>
    <w:basedOn w:val="CommentText"/>
    <w:next w:val="CommentText"/>
    <w:link w:val="CommentSubjectChar"/>
    <w:uiPriority w:val="99"/>
    <w:semiHidden/>
    <w:unhideWhenUsed/>
    <w:rsid w:val="006E4C8F"/>
    <w:rPr>
      <w:b/>
      <w:bCs/>
    </w:rPr>
  </w:style>
  <w:style w:type="character" w:customStyle="1" w:styleId="CommentSubjectChar">
    <w:name w:val="Comment Subject Char"/>
    <w:basedOn w:val="CommentTextChar"/>
    <w:link w:val="CommentSubject"/>
    <w:uiPriority w:val="99"/>
    <w:semiHidden/>
    <w:rsid w:val="006E4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kdemath@education.k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C4F6-CCD3-492A-8842-135C8365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21602</CharactersWithSpaces>
  <SharedDoc>false</SharedDoc>
  <HLinks>
    <vt:vector size="12" baseType="variant">
      <vt:variant>
        <vt:i4>3735643</vt:i4>
      </vt:variant>
      <vt:variant>
        <vt:i4>3</vt:i4>
      </vt:variant>
      <vt:variant>
        <vt:i4>0</vt:i4>
      </vt:variant>
      <vt:variant>
        <vt:i4>5</vt:i4>
      </vt:variant>
      <vt:variant>
        <vt:lpwstr>mailto:kdemath@education.ky.gov</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Yates, Renee - Office of Next Generation Learners</cp:lastModifiedBy>
  <cp:revision>3</cp:revision>
  <cp:lastPrinted>2015-06-24T16:22:00Z</cp:lastPrinted>
  <dcterms:created xsi:type="dcterms:W3CDTF">2016-08-04T00:14:00Z</dcterms:created>
  <dcterms:modified xsi:type="dcterms:W3CDTF">2016-08-04T00:14:00Z</dcterms:modified>
</cp:coreProperties>
</file>